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CA" w:rsidRPr="005529CA" w:rsidRDefault="005529CA" w:rsidP="00751710">
      <w:pPr>
        <w:spacing w:after="120" w:line="240" w:lineRule="auto"/>
        <w:ind w:left="538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29CA">
        <w:rPr>
          <w:rFonts w:ascii="Times New Roman" w:hAnsi="Times New Roman" w:cs="Times New Roman"/>
          <w:b/>
          <w:sz w:val="27"/>
          <w:szCs w:val="27"/>
        </w:rPr>
        <w:t>УТВЕРЖДЕН</w:t>
      </w:r>
    </w:p>
    <w:p w:rsidR="005529CA" w:rsidRPr="005529CA" w:rsidRDefault="005529CA" w:rsidP="00751710">
      <w:pPr>
        <w:ind w:left="538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29CA">
        <w:rPr>
          <w:rFonts w:ascii="Times New Roman" w:hAnsi="Times New Roman" w:cs="Times New Roman"/>
          <w:b/>
          <w:sz w:val="27"/>
          <w:szCs w:val="27"/>
        </w:rPr>
        <w:t xml:space="preserve"> на заседании Координационного совета ООО «ОПИВР»</w:t>
      </w:r>
    </w:p>
    <w:p w:rsidR="000849FA" w:rsidRPr="00E1465B" w:rsidRDefault="000849FA" w:rsidP="00751710">
      <w:pPr>
        <w:ind w:left="538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465B"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1465B">
        <w:rPr>
          <w:rFonts w:ascii="Times New Roman" w:hAnsi="Times New Roman" w:cs="Times New Roman"/>
          <w:b/>
          <w:sz w:val="27"/>
          <w:szCs w:val="27"/>
        </w:rPr>
        <w:t>___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1465B">
        <w:rPr>
          <w:rFonts w:ascii="Times New Roman" w:hAnsi="Times New Roman" w:cs="Times New Roman"/>
          <w:b/>
          <w:sz w:val="27"/>
          <w:szCs w:val="27"/>
        </w:rPr>
        <w:t>» _________ 202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E1465B">
        <w:rPr>
          <w:rFonts w:ascii="Times New Roman" w:hAnsi="Times New Roman" w:cs="Times New Roman"/>
          <w:b/>
          <w:sz w:val="27"/>
          <w:szCs w:val="27"/>
        </w:rPr>
        <w:t xml:space="preserve"> г.</w:t>
      </w:r>
    </w:p>
    <w:p w:rsidR="000849FA" w:rsidRDefault="000849FA" w:rsidP="000849FA">
      <w:pPr>
        <w:spacing w:after="120" w:line="240" w:lineRule="auto"/>
        <w:jc w:val="center"/>
      </w:pPr>
    </w:p>
    <w:p w:rsidR="000849FA" w:rsidRPr="000849FA" w:rsidRDefault="005529CA" w:rsidP="000849FA">
      <w:pPr>
        <w:spacing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49FA">
        <w:rPr>
          <w:rFonts w:ascii="Times New Roman" w:hAnsi="Times New Roman" w:cs="Times New Roman"/>
          <w:b/>
          <w:sz w:val="27"/>
          <w:szCs w:val="27"/>
        </w:rPr>
        <w:t xml:space="preserve">ОТЧЕТ </w:t>
      </w:r>
    </w:p>
    <w:p w:rsidR="000849FA" w:rsidRPr="000849FA" w:rsidRDefault="005529CA" w:rsidP="005529CA">
      <w:pPr>
        <w:spacing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49FA">
        <w:rPr>
          <w:rFonts w:ascii="Times New Roman" w:hAnsi="Times New Roman" w:cs="Times New Roman"/>
          <w:b/>
          <w:sz w:val="27"/>
          <w:szCs w:val="27"/>
        </w:rPr>
        <w:t>о работе Общероссийской общественной организации содействия повышению уровня и качества исторического образования «Объединение преподавателей истории в вузах России» (ООО «ОПИВР») в 202</w:t>
      </w:r>
      <w:r w:rsidR="000849FA">
        <w:rPr>
          <w:rFonts w:ascii="Times New Roman" w:hAnsi="Times New Roman" w:cs="Times New Roman"/>
          <w:b/>
          <w:sz w:val="27"/>
          <w:szCs w:val="27"/>
        </w:rPr>
        <w:t>3</w:t>
      </w:r>
      <w:r w:rsidRPr="000849FA">
        <w:rPr>
          <w:rFonts w:ascii="Times New Roman" w:hAnsi="Times New Roman" w:cs="Times New Roman"/>
          <w:b/>
          <w:sz w:val="27"/>
          <w:szCs w:val="27"/>
        </w:rPr>
        <w:t xml:space="preserve"> году </w:t>
      </w:r>
    </w:p>
    <w:p w:rsidR="00751710" w:rsidRDefault="00751710" w:rsidP="007517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1710" w:rsidRDefault="005529CA" w:rsidP="007517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710">
        <w:rPr>
          <w:rFonts w:ascii="Times New Roman" w:hAnsi="Times New Roman" w:cs="Times New Roman"/>
          <w:sz w:val="27"/>
          <w:szCs w:val="27"/>
        </w:rPr>
        <w:t>В 202</w:t>
      </w:r>
      <w:r w:rsidR="00751710">
        <w:rPr>
          <w:rFonts w:ascii="Times New Roman" w:hAnsi="Times New Roman" w:cs="Times New Roman"/>
          <w:sz w:val="27"/>
          <w:szCs w:val="27"/>
        </w:rPr>
        <w:t>3</w:t>
      </w:r>
      <w:r w:rsidRPr="00751710">
        <w:rPr>
          <w:rFonts w:ascii="Times New Roman" w:hAnsi="Times New Roman" w:cs="Times New Roman"/>
          <w:sz w:val="27"/>
          <w:szCs w:val="27"/>
        </w:rPr>
        <w:t xml:space="preserve"> году ООО «ОПИВР» и </w:t>
      </w:r>
      <w:r w:rsidR="00751710">
        <w:rPr>
          <w:rFonts w:ascii="Times New Roman" w:hAnsi="Times New Roman" w:cs="Times New Roman"/>
          <w:sz w:val="27"/>
          <w:szCs w:val="27"/>
        </w:rPr>
        <w:t>Межвузисторц</w:t>
      </w:r>
      <w:r w:rsidRPr="00751710">
        <w:rPr>
          <w:rFonts w:ascii="Times New Roman" w:hAnsi="Times New Roman" w:cs="Times New Roman"/>
          <w:sz w:val="27"/>
          <w:szCs w:val="27"/>
        </w:rPr>
        <w:t>ентр</w:t>
      </w:r>
      <w:r w:rsidR="00751710">
        <w:rPr>
          <w:rFonts w:ascii="Times New Roman" w:hAnsi="Times New Roman" w:cs="Times New Roman"/>
          <w:sz w:val="27"/>
          <w:szCs w:val="27"/>
        </w:rPr>
        <w:t xml:space="preserve"> РФ</w:t>
      </w:r>
      <w:r w:rsidRPr="00751710">
        <w:rPr>
          <w:rFonts w:ascii="Times New Roman" w:hAnsi="Times New Roman" w:cs="Times New Roman"/>
          <w:sz w:val="27"/>
          <w:szCs w:val="27"/>
        </w:rPr>
        <w:t xml:space="preserve"> работали, руководствуясь Конституцией Российской Федерации, Указами Президента Российской Федерации, федеральным законом «Об образовании в Российской Федерации», нормативно правовыми актами Минобрнауки России, решениями и рекомендациями Федерального учебно-методического объединения по истории и археологии, решениями Экспертного совета по развитию исторического образования Минобрнауки России и его рабочих групп, а также приказами и нормативно-распорядительными документами Московского авиационного института (национального исследовательского университета). </w:t>
      </w:r>
    </w:p>
    <w:p w:rsidR="00B5455D" w:rsidRPr="00266170" w:rsidRDefault="00B5455D" w:rsidP="0026617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 2023 году историческое образование в высшей школе получило ряд новых импульсов для своего дальнейшего развития. Отказ от болонской системы</w:t>
      </w:r>
      <w:r w:rsidR="00382975"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r w:rsidR="00761C61">
        <w:rPr>
          <w:rFonts w:ascii="Times New Roman" w:hAnsi="Times New Roman" w:cs="Times New Roman"/>
          <w:color w:val="000000"/>
          <w:sz w:val="27"/>
          <w:szCs w:val="27"/>
        </w:rPr>
        <w:t>дальнейшее развитие отечественной традиционной системы образования</w:t>
      </w:r>
      <w:r>
        <w:rPr>
          <w:rFonts w:ascii="Times New Roman" w:hAnsi="Times New Roman" w:cs="Times New Roman"/>
          <w:color w:val="000000"/>
          <w:sz w:val="27"/>
          <w:szCs w:val="27"/>
        </w:rPr>
        <w:t>, принятие</w:t>
      </w:r>
      <w:r w:rsidR="00CD0602">
        <w:rPr>
          <w:rFonts w:ascii="Times New Roman" w:hAnsi="Times New Roman" w:cs="Times New Roman"/>
          <w:color w:val="000000"/>
          <w:sz w:val="27"/>
          <w:szCs w:val="27"/>
        </w:rPr>
        <w:t xml:space="preserve"> в феврале 2023 года </w:t>
      </w:r>
      <w:r w:rsidR="00D92B2D" w:rsidRPr="00D92B2D">
        <w:rPr>
          <w:rFonts w:ascii="Times New Roman" w:hAnsi="Times New Roman" w:cs="Times New Roman"/>
          <w:color w:val="000000"/>
          <w:sz w:val="27"/>
          <w:szCs w:val="27"/>
        </w:rPr>
        <w:t>Концепции преподавания истории России для неисторических специальностей и направлений подготовки</w:t>
      </w:r>
      <w:r w:rsidR="00BE492C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D92B2D">
        <w:rPr>
          <w:rFonts w:ascii="Times New Roman" w:hAnsi="Times New Roman" w:cs="Times New Roman"/>
          <w:color w:val="000000"/>
          <w:sz w:val="27"/>
          <w:szCs w:val="27"/>
        </w:rPr>
        <w:t>разработка</w:t>
      </w:r>
      <w:r w:rsidR="00776CFC" w:rsidRPr="00776CFC">
        <w:rPr>
          <w:rFonts w:ascii="Times New Roman" w:hAnsi="Times New Roman" w:cs="Times New Roman"/>
          <w:color w:val="000000"/>
          <w:sz w:val="27"/>
          <w:szCs w:val="27"/>
        </w:rPr>
        <w:t xml:space="preserve"> национальной электронной библиотечной системы по истории</w:t>
      </w:r>
      <w:r w:rsidR="00776CFC"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r w:rsidR="00BE492C">
        <w:rPr>
          <w:rFonts w:ascii="Times New Roman" w:hAnsi="Times New Roman" w:cs="Times New Roman"/>
          <w:color w:val="000000"/>
          <w:sz w:val="27"/>
          <w:szCs w:val="27"/>
        </w:rPr>
        <w:t>линейки учебников</w:t>
      </w:r>
      <w:r w:rsidR="00776CFC">
        <w:rPr>
          <w:rFonts w:ascii="Times New Roman" w:hAnsi="Times New Roman" w:cs="Times New Roman"/>
          <w:color w:val="000000"/>
          <w:sz w:val="27"/>
          <w:szCs w:val="27"/>
        </w:rPr>
        <w:t xml:space="preserve"> для высшей школы</w:t>
      </w:r>
      <w:r w:rsidR="00CF568D">
        <w:rPr>
          <w:rFonts w:ascii="Times New Roman" w:hAnsi="Times New Roman" w:cs="Times New Roman"/>
          <w:color w:val="000000"/>
          <w:sz w:val="27"/>
          <w:szCs w:val="27"/>
        </w:rPr>
        <w:t xml:space="preserve"> стали</w:t>
      </w:r>
      <w:r w:rsidR="00382975">
        <w:rPr>
          <w:rFonts w:ascii="Times New Roman" w:hAnsi="Times New Roman" w:cs="Times New Roman"/>
          <w:color w:val="000000"/>
          <w:sz w:val="27"/>
          <w:szCs w:val="27"/>
        </w:rPr>
        <w:t xml:space="preserve"> очередными шагами в создании благоприятных условий преподавания Истории России и повышении качества исторического образования и воспитания студенческой молодёжи.</w:t>
      </w:r>
    </w:p>
    <w:p w:rsidR="00751710" w:rsidRDefault="00761C61" w:rsidP="0026617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Ус</w:t>
      </w:r>
      <w:r w:rsidR="0038150B">
        <w:rPr>
          <w:rFonts w:ascii="Times New Roman" w:hAnsi="Times New Roman" w:cs="Times New Roman"/>
          <w:color w:val="000000"/>
          <w:sz w:val="27"/>
          <w:szCs w:val="27"/>
        </w:rPr>
        <w:t xml:space="preserve">илено </w:t>
      </w:r>
      <w:r w:rsidR="00E67343"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внимание к исторической науке и образованию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со стороны </w:t>
      </w:r>
      <w:r w:rsidR="001C7746" w:rsidRPr="00266170">
        <w:rPr>
          <w:rFonts w:ascii="Times New Roman" w:hAnsi="Times New Roman" w:cs="Times New Roman"/>
          <w:color w:val="000000"/>
          <w:sz w:val="27"/>
          <w:szCs w:val="27"/>
        </w:rPr>
        <w:t>Президента Росси</w:t>
      </w:r>
      <w:r w:rsidR="001B3FB0" w:rsidRPr="00266170">
        <w:rPr>
          <w:rFonts w:ascii="Times New Roman" w:hAnsi="Times New Roman" w:cs="Times New Roman"/>
          <w:color w:val="000000"/>
          <w:sz w:val="27"/>
          <w:szCs w:val="27"/>
        </w:rPr>
        <w:t>йской Федерации</w:t>
      </w:r>
      <w:r w:rsidR="001C7746"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В.В. Путина</w:t>
      </w:r>
      <w:r w:rsidR="00D92B2D">
        <w:rPr>
          <w:rFonts w:ascii="Times New Roman" w:hAnsi="Times New Roman" w:cs="Times New Roman"/>
          <w:color w:val="000000"/>
          <w:sz w:val="27"/>
          <w:szCs w:val="27"/>
        </w:rPr>
        <w:t>. Г</w:t>
      </w:r>
      <w:r w:rsidR="00CB132C">
        <w:rPr>
          <w:rFonts w:ascii="Times New Roman" w:hAnsi="Times New Roman" w:cs="Times New Roman"/>
          <w:color w:val="000000"/>
          <w:sz w:val="27"/>
          <w:szCs w:val="27"/>
        </w:rPr>
        <w:t xml:space="preserve">лубокое знание </w:t>
      </w:r>
      <w:r w:rsidR="004B1B8D">
        <w:rPr>
          <w:rFonts w:ascii="Times New Roman" w:hAnsi="Times New Roman" w:cs="Times New Roman"/>
          <w:color w:val="000000"/>
          <w:sz w:val="27"/>
          <w:szCs w:val="27"/>
        </w:rPr>
        <w:t xml:space="preserve">отечественной </w:t>
      </w:r>
      <w:r w:rsidR="00CB132C">
        <w:rPr>
          <w:rFonts w:ascii="Times New Roman" w:hAnsi="Times New Roman" w:cs="Times New Roman"/>
          <w:color w:val="000000"/>
          <w:sz w:val="27"/>
          <w:szCs w:val="27"/>
        </w:rPr>
        <w:t xml:space="preserve">истории и </w:t>
      </w:r>
      <w:r w:rsidR="007815C0">
        <w:rPr>
          <w:rFonts w:ascii="Times New Roman" w:hAnsi="Times New Roman" w:cs="Times New Roman"/>
          <w:color w:val="000000"/>
          <w:sz w:val="27"/>
          <w:szCs w:val="27"/>
        </w:rPr>
        <w:t>умелое оперирование</w:t>
      </w:r>
      <w:r w:rsidR="00CB132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815C0">
        <w:rPr>
          <w:rFonts w:ascii="Times New Roman" w:hAnsi="Times New Roman" w:cs="Times New Roman"/>
          <w:color w:val="000000"/>
          <w:sz w:val="27"/>
          <w:szCs w:val="27"/>
        </w:rPr>
        <w:t>этими</w:t>
      </w:r>
      <w:r w:rsidR="004B1B8D">
        <w:rPr>
          <w:rFonts w:ascii="Times New Roman" w:hAnsi="Times New Roman" w:cs="Times New Roman"/>
          <w:color w:val="000000"/>
          <w:sz w:val="27"/>
          <w:szCs w:val="27"/>
        </w:rPr>
        <w:t xml:space="preserve"> знани</w:t>
      </w:r>
      <w:r w:rsidR="007815C0">
        <w:rPr>
          <w:rFonts w:ascii="Times New Roman" w:hAnsi="Times New Roman" w:cs="Times New Roman"/>
          <w:color w:val="000000"/>
          <w:sz w:val="27"/>
          <w:szCs w:val="27"/>
        </w:rPr>
        <w:t>ями</w:t>
      </w:r>
      <w:r w:rsidR="004B1B8D">
        <w:rPr>
          <w:rFonts w:ascii="Times New Roman" w:hAnsi="Times New Roman" w:cs="Times New Roman"/>
          <w:color w:val="000000"/>
          <w:sz w:val="27"/>
          <w:szCs w:val="27"/>
        </w:rPr>
        <w:t xml:space="preserve"> в ходе </w:t>
      </w:r>
      <w:r w:rsidR="00D92B2D">
        <w:rPr>
          <w:rFonts w:ascii="Times New Roman" w:hAnsi="Times New Roman" w:cs="Times New Roman"/>
          <w:color w:val="000000"/>
          <w:sz w:val="27"/>
          <w:szCs w:val="27"/>
        </w:rPr>
        <w:t xml:space="preserve">его </w:t>
      </w:r>
      <w:r w:rsidR="004B1B8D">
        <w:rPr>
          <w:rFonts w:ascii="Times New Roman" w:hAnsi="Times New Roman" w:cs="Times New Roman"/>
          <w:color w:val="000000"/>
          <w:sz w:val="27"/>
          <w:szCs w:val="27"/>
        </w:rPr>
        <w:t xml:space="preserve">политических диалогов с оппонентами и коллегами – яркий пример </w:t>
      </w:r>
      <w:r w:rsidR="00CD0602">
        <w:rPr>
          <w:rFonts w:ascii="Times New Roman" w:hAnsi="Times New Roman" w:cs="Times New Roman"/>
          <w:color w:val="000000"/>
          <w:sz w:val="27"/>
          <w:szCs w:val="27"/>
        </w:rPr>
        <w:t xml:space="preserve">применения исторических знаний </w:t>
      </w:r>
      <w:r w:rsidR="004B1B8D">
        <w:rPr>
          <w:rFonts w:ascii="Times New Roman" w:hAnsi="Times New Roman" w:cs="Times New Roman"/>
          <w:color w:val="000000"/>
          <w:sz w:val="27"/>
          <w:szCs w:val="27"/>
        </w:rPr>
        <w:t xml:space="preserve">для руководителей всех уровней власти. </w:t>
      </w:r>
    </w:p>
    <w:p w:rsidR="007815C0" w:rsidRDefault="004B1B8D" w:rsidP="0026617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761C61">
        <w:rPr>
          <w:rFonts w:ascii="Times New Roman" w:hAnsi="Times New Roman" w:cs="Times New Roman"/>
          <w:color w:val="000000"/>
          <w:sz w:val="27"/>
          <w:szCs w:val="27"/>
        </w:rPr>
        <w:t xml:space="preserve">бъявление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Президентом России </w:t>
      </w:r>
      <w:r w:rsidR="00761C61">
        <w:rPr>
          <w:rFonts w:ascii="Times New Roman" w:hAnsi="Times New Roman" w:cs="Times New Roman"/>
          <w:color w:val="000000"/>
          <w:sz w:val="27"/>
          <w:szCs w:val="27"/>
        </w:rPr>
        <w:t xml:space="preserve">2023 года годом преподавателя и наставника способствовало </w:t>
      </w:r>
      <w:r w:rsidR="00CB132C">
        <w:rPr>
          <w:rFonts w:ascii="Times New Roman" w:hAnsi="Times New Roman" w:cs="Times New Roman"/>
          <w:color w:val="000000"/>
          <w:sz w:val="27"/>
          <w:szCs w:val="27"/>
        </w:rPr>
        <w:t>повышению профессионального престижа преподавателей вузов, в том числе преподавателей истории. Продолж</w:t>
      </w:r>
      <w:r w:rsidR="005771AC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7815C0">
        <w:rPr>
          <w:rFonts w:ascii="Times New Roman" w:hAnsi="Times New Roman" w:cs="Times New Roman"/>
          <w:color w:val="000000"/>
          <w:sz w:val="27"/>
          <w:szCs w:val="27"/>
        </w:rPr>
        <w:t>лась</w:t>
      </w:r>
      <w:r w:rsidR="00CF568D">
        <w:rPr>
          <w:rFonts w:ascii="Times New Roman" w:hAnsi="Times New Roman" w:cs="Times New Roman"/>
          <w:color w:val="000000"/>
          <w:sz w:val="27"/>
          <w:szCs w:val="27"/>
        </w:rPr>
        <w:t xml:space="preserve"> работа по</w:t>
      </w:r>
      <w:r w:rsidR="00E35262"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 обеспечени</w:t>
      </w:r>
      <w:r w:rsidR="00CF568D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E35262"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 планомерного и </w:t>
      </w:r>
      <w:r w:rsidR="00A362AD">
        <w:rPr>
          <w:rFonts w:ascii="Times New Roman" w:hAnsi="Times New Roman" w:cs="Times New Roman"/>
          <w:color w:val="000000"/>
          <w:sz w:val="27"/>
          <w:szCs w:val="27"/>
        </w:rPr>
        <w:t>по</w:t>
      </w:r>
      <w:bookmarkStart w:id="0" w:name="_GoBack"/>
      <w:bookmarkEnd w:id="0"/>
      <w:r w:rsidR="00E35262"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ступательного подхода к вопросу отстаивания </w:t>
      </w:r>
      <w:r w:rsidR="00E35262" w:rsidRPr="00266170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национальных интересов Российской Федерации, связанных с сохранением исторической памяти и развитием просветительской деятельности в области истории </w:t>
      </w:r>
      <w:r w:rsidR="00CF568D">
        <w:rPr>
          <w:rFonts w:ascii="Times New Roman" w:hAnsi="Times New Roman" w:cs="Times New Roman"/>
          <w:color w:val="000000"/>
          <w:sz w:val="27"/>
          <w:szCs w:val="27"/>
        </w:rPr>
        <w:t>в рамках</w:t>
      </w:r>
      <w:r w:rsidR="001B3FB0"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 М</w:t>
      </w:r>
      <w:r w:rsidR="001C7746" w:rsidRPr="00266170">
        <w:rPr>
          <w:rFonts w:ascii="Times New Roman" w:hAnsi="Times New Roman" w:cs="Times New Roman"/>
          <w:color w:val="000000"/>
          <w:sz w:val="27"/>
          <w:szCs w:val="27"/>
        </w:rPr>
        <w:t>ежведомственн</w:t>
      </w:r>
      <w:r w:rsidR="00CF568D">
        <w:rPr>
          <w:rFonts w:ascii="Times New Roman" w:hAnsi="Times New Roman" w:cs="Times New Roman"/>
          <w:color w:val="000000"/>
          <w:sz w:val="27"/>
          <w:szCs w:val="27"/>
        </w:rPr>
        <w:t>ой</w:t>
      </w:r>
      <w:r w:rsidR="001C7746"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 комисси</w:t>
      </w:r>
      <w:r w:rsidR="002006FF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1B3FB0"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 по историческому просвещению</w:t>
      </w:r>
      <w:r w:rsidR="00CF568D"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  <w:r w:rsidR="001C7746"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 Экспертн</w:t>
      </w:r>
      <w:r w:rsidR="00CF568D">
        <w:rPr>
          <w:rFonts w:ascii="Times New Roman" w:hAnsi="Times New Roman" w:cs="Times New Roman"/>
          <w:color w:val="000000"/>
          <w:sz w:val="27"/>
          <w:szCs w:val="27"/>
        </w:rPr>
        <w:t>ого</w:t>
      </w:r>
      <w:r w:rsidR="001C7746"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 совет</w:t>
      </w:r>
      <w:r w:rsidR="00CF568D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1C7746"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 по развитию исторического образования </w:t>
      </w:r>
      <w:r w:rsidR="00CF568D" w:rsidRPr="00266170">
        <w:rPr>
          <w:rFonts w:ascii="Times New Roman" w:hAnsi="Times New Roman" w:cs="Times New Roman"/>
          <w:color w:val="000000"/>
          <w:sz w:val="27"/>
          <w:szCs w:val="27"/>
        </w:rPr>
        <w:t>Минобрнауки России</w:t>
      </w:r>
      <w:r w:rsidR="00CF568D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E35262"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F36389" w:rsidRPr="00266170" w:rsidRDefault="001E13C1" w:rsidP="0026617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66170">
        <w:rPr>
          <w:rFonts w:ascii="Times New Roman" w:hAnsi="Times New Roman" w:cs="Times New Roman"/>
          <w:color w:val="000000"/>
          <w:sz w:val="27"/>
          <w:szCs w:val="27"/>
        </w:rPr>
        <w:t>В настоящем отчёте представл</w:t>
      </w:r>
      <w:r w:rsidR="007815C0">
        <w:rPr>
          <w:rFonts w:ascii="Times New Roman" w:hAnsi="Times New Roman" w:cs="Times New Roman"/>
          <w:color w:val="000000"/>
          <w:sz w:val="27"/>
          <w:szCs w:val="27"/>
        </w:rPr>
        <w:t>ены основные результаты работы Межвузисторцен</w:t>
      </w:r>
      <w:r w:rsidRPr="00266170">
        <w:rPr>
          <w:rFonts w:ascii="Times New Roman" w:hAnsi="Times New Roman" w:cs="Times New Roman"/>
          <w:color w:val="000000"/>
          <w:sz w:val="27"/>
          <w:szCs w:val="27"/>
        </w:rPr>
        <w:t>тра</w:t>
      </w:r>
      <w:r w:rsidR="007815C0">
        <w:rPr>
          <w:rFonts w:ascii="Times New Roman" w:hAnsi="Times New Roman" w:cs="Times New Roman"/>
          <w:color w:val="000000"/>
          <w:sz w:val="27"/>
          <w:szCs w:val="27"/>
        </w:rPr>
        <w:t xml:space="preserve"> РФ</w:t>
      </w:r>
      <w:r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 по сохранению истории России в качестве базовой учебной дисциплины и повышению уровня и качества её преподавания по непрофильным направлениям подготовки бакалавров и специалист</w:t>
      </w:r>
      <w:r w:rsidR="007C1DF8" w:rsidRPr="00266170">
        <w:rPr>
          <w:rFonts w:ascii="Times New Roman" w:hAnsi="Times New Roman" w:cs="Times New Roman"/>
          <w:color w:val="000000"/>
          <w:sz w:val="27"/>
          <w:szCs w:val="27"/>
        </w:rPr>
        <w:t>ов в вузах Российской Федерации</w:t>
      </w:r>
      <w:r w:rsidR="00067186">
        <w:rPr>
          <w:rFonts w:ascii="Times New Roman" w:hAnsi="Times New Roman" w:cs="Times New Roman"/>
          <w:color w:val="000000"/>
          <w:sz w:val="27"/>
          <w:szCs w:val="27"/>
        </w:rPr>
        <w:t xml:space="preserve"> в свете реализации Резолюции </w:t>
      </w:r>
      <w:r w:rsidR="0075706C">
        <w:rPr>
          <w:rFonts w:ascii="Times New Roman" w:hAnsi="Times New Roman" w:cs="Times New Roman"/>
          <w:color w:val="000000"/>
          <w:sz w:val="27"/>
          <w:szCs w:val="27"/>
        </w:rPr>
        <w:t>Первого Всероссийского съезда преподавателей истории в вузах России.</w:t>
      </w:r>
      <w:r w:rsidR="00877271"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35093" w:rsidRPr="00266170">
        <w:rPr>
          <w:rFonts w:ascii="Times New Roman" w:hAnsi="Times New Roman" w:cs="Times New Roman"/>
          <w:color w:val="000000"/>
          <w:sz w:val="27"/>
          <w:szCs w:val="27"/>
        </w:rPr>
        <w:t>Особое значение изучение истории России и патриотическое воспитание студентов приобрело в связи с проведение</w:t>
      </w:r>
      <w:r w:rsidR="004D6471"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м специальной военной операции </w:t>
      </w:r>
      <w:r w:rsidR="00135093" w:rsidRPr="00266170">
        <w:rPr>
          <w:rFonts w:ascii="Times New Roman" w:hAnsi="Times New Roman" w:cs="Times New Roman"/>
          <w:color w:val="000000"/>
          <w:sz w:val="27"/>
          <w:szCs w:val="27"/>
        </w:rPr>
        <w:t>на Украине</w:t>
      </w:r>
      <w:r w:rsidR="004D6471"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 (СВО)</w:t>
      </w:r>
      <w:r w:rsidR="00135093"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. Разъяснение целей и задач СВО в </w:t>
      </w:r>
      <w:r w:rsidR="004B09AC">
        <w:rPr>
          <w:rFonts w:ascii="Times New Roman" w:hAnsi="Times New Roman" w:cs="Times New Roman"/>
          <w:color w:val="000000"/>
          <w:sz w:val="27"/>
          <w:szCs w:val="27"/>
        </w:rPr>
        <w:t>ходе</w:t>
      </w:r>
      <w:r w:rsidR="00135093"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 проводимых мероприятий стало приоритетным </w:t>
      </w:r>
      <w:r w:rsidR="004B09AC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135093"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 д</w:t>
      </w:r>
      <w:r w:rsidR="004D6471" w:rsidRPr="00266170">
        <w:rPr>
          <w:rFonts w:ascii="Times New Roman" w:hAnsi="Times New Roman" w:cs="Times New Roman"/>
          <w:color w:val="000000"/>
          <w:sz w:val="27"/>
          <w:szCs w:val="27"/>
        </w:rPr>
        <w:t>еятельности Центра.</w:t>
      </w:r>
    </w:p>
    <w:p w:rsidR="002A3D8A" w:rsidRPr="002A3D8A" w:rsidRDefault="002A3D8A" w:rsidP="002A3D8A">
      <w:pPr>
        <w:pStyle w:val="wb-stl-custom30"/>
        <w:shd w:val="clear" w:color="auto" w:fill="FFFFFF"/>
        <w:spacing w:before="0" w:beforeAutospacing="0" w:after="120" w:afterAutospacing="0"/>
        <w:ind w:firstLine="709"/>
        <w:jc w:val="both"/>
        <w:rPr>
          <w:color w:val="121112"/>
          <w:sz w:val="27"/>
          <w:szCs w:val="27"/>
        </w:rPr>
      </w:pPr>
      <w:r w:rsidRPr="00B50D81">
        <w:rPr>
          <w:b/>
          <w:color w:val="121112"/>
          <w:sz w:val="27"/>
          <w:szCs w:val="27"/>
        </w:rPr>
        <w:t>27 января 2023 года</w:t>
      </w:r>
      <w:r w:rsidRPr="002A3D8A">
        <w:rPr>
          <w:color w:val="121112"/>
          <w:sz w:val="27"/>
          <w:szCs w:val="27"/>
        </w:rPr>
        <w:t xml:space="preserve"> по инициативе</w:t>
      </w:r>
      <w:r w:rsidR="003732DA">
        <w:rPr>
          <w:color w:val="121112"/>
          <w:sz w:val="27"/>
          <w:szCs w:val="27"/>
        </w:rPr>
        <w:t xml:space="preserve"> </w:t>
      </w:r>
      <w:r w:rsidRPr="00B50D81">
        <w:rPr>
          <w:rStyle w:val="a8"/>
          <w:b w:val="0"/>
          <w:color w:val="121112"/>
          <w:sz w:val="27"/>
          <w:szCs w:val="27"/>
        </w:rPr>
        <w:t>Межвузовского центра по историческому образованию в технических вузах Российской Федерации Московского авиационного института (национального исследовательского университета)</w:t>
      </w:r>
      <w:r w:rsidR="003732DA" w:rsidRPr="00B50D81">
        <w:rPr>
          <w:b/>
          <w:color w:val="121112"/>
          <w:sz w:val="27"/>
          <w:szCs w:val="27"/>
        </w:rPr>
        <w:t xml:space="preserve"> </w:t>
      </w:r>
      <w:r w:rsidRPr="00B50D81">
        <w:rPr>
          <w:color w:val="121112"/>
          <w:sz w:val="27"/>
          <w:szCs w:val="27"/>
        </w:rPr>
        <w:t>и</w:t>
      </w:r>
      <w:r w:rsidR="003732DA" w:rsidRPr="00B50D81">
        <w:rPr>
          <w:b/>
          <w:color w:val="121112"/>
          <w:sz w:val="27"/>
          <w:szCs w:val="27"/>
        </w:rPr>
        <w:t xml:space="preserve"> </w:t>
      </w:r>
      <w:r w:rsidRPr="00B50D81">
        <w:rPr>
          <w:rStyle w:val="a8"/>
          <w:b w:val="0"/>
          <w:color w:val="121112"/>
          <w:sz w:val="27"/>
          <w:szCs w:val="27"/>
        </w:rPr>
        <w:t>Общероссийской общественной организации «Объединение преподавателей истории в вузах России» (ООО «ОПИВР»)</w:t>
      </w:r>
      <w:r w:rsidR="003732DA" w:rsidRPr="00B50D81">
        <w:rPr>
          <w:b/>
          <w:color w:val="121112"/>
          <w:sz w:val="27"/>
          <w:szCs w:val="27"/>
        </w:rPr>
        <w:t xml:space="preserve"> </w:t>
      </w:r>
      <w:r w:rsidRPr="00B50D81">
        <w:rPr>
          <w:color w:val="121112"/>
          <w:sz w:val="27"/>
          <w:szCs w:val="27"/>
        </w:rPr>
        <w:t>при поддержке</w:t>
      </w:r>
      <w:r w:rsidR="003732DA" w:rsidRPr="00B50D81">
        <w:rPr>
          <w:b/>
          <w:color w:val="121112"/>
          <w:sz w:val="27"/>
          <w:szCs w:val="27"/>
        </w:rPr>
        <w:t xml:space="preserve"> </w:t>
      </w:r>
      <w:r w:rsidRPr="00B50D81">
        <w:rPr>
          <w:rStyle w:val="a8"/>
          <w:b w:val="0"/>
          <w:color w:val="121112"/>
          <w:sz w:val="27"/>
          <w:szCs w:val="27"/>
        </w:rPr>
        <w:t>Департамента информационной политики и комплексной безопасности Минобрнауки России</w:t>
      </w:r>
      <w:r w:rsidR="003732DA" w:rsidRPr="00B50D81">
        <w:rPr>
          <w:b/>
          <w:color w:val="121112"/>
          <w:sz w:val="27"/>
          <w:szCs w:val="27"/>
        </w:rPr>
        <w:t xml:space="preserve"> </w:t>
      </w:r>
      <w:r w:rsidRPr="00B50D81">
        <w:rPr>
          <w:color w:val="121112"/>
          <w:sz w:val="27"/>
          <w:szCs w:val="27"/>
        </w:rPr>
        <w:t>и</w:t>
      </w:r>
      <w:r w:rsidR="003732DA" w:rsidRPr="00B50D81">
        <w:rPr>
          <w:b/>
          <w:color w:val="121112"/>
          <w:sz w:val="27"/>
          <w:szCs w:val="27"/>
        </w:rPr>
        <w:t xml:space="preserve"> </w:t>
      </w:r>
      <w:r w:rsidRPr="00B50D81">
        <w:rPr>
          <w:rStyle w:val="a8"/>
          <w:b w:val="0"/>
          <w:color w:val="121112"/>
          <w:sz w:val="27"/>
          <w:szCs w:val="27"/>
        </w:rPr>
        <w:t>Московского педагогического государственного университета (МПГУ)</w:t>
      </w:r>
      <w:r w:rsidR="003732DA" w:rsidRPr="00B50D81">
        <w:rPr>
          <w:b/>
          <w:color w:val="121112"/>
          <w:sz w:val="27"/>
          <w:szCs w:val="27"/>
        </w:rPr>
        <w:t xml:space="preserve"> </w:t>
      </w:r>
      <w:r w:rsidRPr="00B50D81">
        <w:rPr>
          <w:color w:val="121112"/>
          <w:sz w:val="27"/>
          <w:szCs w:val="27"/>
        </w:rPr>
        <w:t>в его историческом зале Учёного совета состоялся Круглый стол</w:t>
      </w:r>
      <w:r w:rsidR="003732DA" w:rsidRPr="00B50D81">
        <w:rPr>
          <w:color w:val="121112"/>
          <w:sz w:val="27"/>
          <w:szCs w:val="27"/>
        </w:rPr>
        <w:t xml:space="preserve"> </w:t>
      </w:r>
      <w:r w:rsidRPr="00B50D81">
        <w:rPr>
          <w:rStyle w:val="a8"/>
          <w:color w:val="121112"/>
          <w:sz w:val="27"/>
          <w:szCs w:val="27"/>
        </w:rPr>
        <w:t>«Историческое образование на непрофильных направлениях подготовки в вузах Российской Федерации: проблемы и решения»</w:t>
      </w:r>
      <w:r w:rsidRPr="00B50D81">
        <w:rPr>
          <w:color w:val="121112"/>
          <w:sz w:val="27"/>
          <w:szCs w:val="27"/>
        </w:rPr>
        <w:t>.</w:t>
      </w:r>
      <w:r w:rsidRPr="002A3D8A">
        <w:rPr>
          <w:color w:val="121112"/>
          <w:sz w:val="27"/>
          <w:szCs w:val="27"/>
        </w:rPr>
        <w:t xml:space="preserve"> </w:t>
      </w:r>
    </w:p>
    <w:p w:rsidR="002A3D8A" w:rsidRPr="002A3D8A" w:rsidRDefault="002A3D8A" w:rsidP="002A3D8A">
      <w:pPr>
        <w:pStyle w:val="wb-stl-custom30"/>
        <w:shd w:val="clear" w:color="auto" w:fill="FFFFFF"/>
        <w:spacing w:before="0" w:beforeAutospacing="0" w:after="120" w:afterAutospacing="0"/>
        <w:ind w:firstLine="709"/>
        <w:jc w:val="both"/>
        <w:rPr>
          <w:color w:val="121112"/>
          <w:sz w:val="27"/>
          <w:szCs w:val="27"/>
        </w:rPr>
      </w:pPr>
      <w:r w:rsidRPr="002A3D8A">
        <w:rPr>
          <w:color w:val="121112"/>
          <w:sz w:val="27"/>
          <w:szCs w:val="27"/>
        </w:rPr>
        <w:t>В работе Круглого стола принимали участие директор Департамента информационной политики и комплексной безопасности Минобрнауки России</w:t>
      </w:r>
      <w:r w:rsidR="003732DA">
        <w:rPr>
          <w:color w:val="121112"/>
          <w:sz w:val="27"/>
          <w:szCs w:val="27"/>
        </w:rPr>
        <w:t xml:space="preserve"> </w:t>
      </w:r>
      <w:r w:rsidRPr="002A3D8A">
        <w:rPr>
          <w:rStyle w:val="a8"/>
          <w:color w:val="121112"/>
          <w:sz w:val="27"/>
          <w:szCs w:val="27"/>
        </w:rPr>
        <w:t>А.А.</w:t>
      </w:r>
      <w:r w:rsidR="003732DA">
        <w:rPr>
          <w:rStyle w:val="a8"/>
          <w:color w:val="121112"/>
          <w:sz w:val="27"/>
          <w:szCs w:val="27"/>
        </w:rPr>
        <w:t xml:space="preserve"> </w:t>
      </w:r>
      <w:r w:rsidRPr="002A3D8A">
        <w:rPr>
          <w:rStyle w:val="a8"/>
          <w:color w:val="121112"/>
          <w:sz w:val="27"/>
          <w:szCs w:val="27"/>
        </w:rPr>
        <w:t>Толмачев</w:t>
      </w:r>
      <w:r w:rsidRPr="002A3D8A">
        <w:rPr>
          <w:color w:val="121112"/>
          <w:sz w:val="27"/>
          <w:szCs w:val="27"/>
        </w:rPr>
        <w:t>, ректор МПГУ, Председатель Координационного совета Общероссийской общественной организации «Объединение преподавателей истории в вузах России»</w:t>
      </w:r>
      <w:r w:rsidR="003732DA">
        <w:rPr>
          <w:color w:val="121112"/>
          <w:sz w:val="27"/>
          <w:szCs w:val="27"/>
        </w:rPr>
        <w:t xml:space="preserve"> </w:t>
      </w:r>
      <w:r w:rsidRPr="002A3D8A">
        <w:rPr>
          <w:rStyle w:val="a8"/>
          <w:color w:val="121112"/>
          <w:sz w:val="27"/>
          <w:szCs w:val="27"/>
        </w:rPr>
        <w:t>А.В.</w:t>
      </w:r>
      <w:r w:rsidR="003732DA">
        <w:rPr>
          <w:rStyle w:val="a8"/>
          <w:color w:val="121112"/>
          <w:sz w:val="27"/>
          <w:szCs w:val="27"/>
        </w:rPr>
        <w:t xml:space="preserve"> </w:t>
      </w:r>
      <w:r w:rsidRPr="002A3D8A">
        <w:rPr>
          <w:rStyle w:val="a8"/>
          <w:color w:val="121112"/>
          <w:sz w:val="27"/>
          <w:szCs w:val="27"/>
        </w:rPr>
        <w:t>Лубков</w:t>
      </w:r>
      <w:r w:rsidRPr="002A3D8A">
        <w:rPr>
          <w:color w:val="121112"/>
          <w:sz w:val="27"/>
          <w:szCs w:val="27"/>
        </w:rPr>
        <w:t>, президент ООО</w:t>
      </w:r>
      <w:r w:rsidR="003732DA">
        <w:rPr>
          <w:color w:val="121112"/>
          <w:sz w:val="27"/>
          <w:szCs w:val="27"/>
        </w:rPr>
        <w:t xml:space="preserve"> </w:t>
      </w:r>
      <w:r w:rsidRPr="002A3D8A">
        <w:rPr>
          <w:color w:val="121112"/>
          <w:sz w:val="27"/>
          <w:szCs w:val="27"/>
        </w:rPr>
        <w:t>«ОПИВР»</w:t>
      </w:r>
      <w:r w:rsidR="003732DA">
        <w:rPr>
          <w:color w:val="121112"/>
          <w:sz w:val="27"/>
          <w:szCs w:val="27"/>
        </w:rPr>
        <w:t xml:space="preserve"> </w:t>
      </w:r>
      <w:r w:rsidRPr="002A3D8A">
        <w:rPr>
          <w:rStyle w:val="a8"/>
          <w:color w:val="121112"/>
          <w:sz w:val="27"/>
          <w:szCs w:val="27"/>
        </w:rPr>
        <w:t>В.С.Порохня</w:t>
      </w:r>
      <w:r w:rsidRPr="002A3D8A">
        <w:rPr>
          <w:color w:val="121112"/>
          <w:sz w:val="27"/>
          <w:szCs w:val="27"/>
        </w:rPr>
        <w:t>, начальник отдела Минобрнауки России</w:t>
      </w:r>
      <w:r w:rsidR="003732DA">
        <w:rPr>
          <w:color w:val="121112"/>
          <w:sz w:val="27"/>
          <w:szCs w:val="27"/>
        </w:rPr>
        <w:t xml:space="preserve"> </w:t>
      </w:r>
      <w:r w:rsidRPr="002A3D8A">
        <w:rPr>
          <w:rStyle w:val="a8"/>
          <w:color w:val="121112"/>
          <w:sz w:val="27"/>
          <w:szCs w:val="27"/>
        </w:rPr>
        <w:t>А.А.</w:t>
      </w:r>
      <w:r w:rsidR="003732DA">
        <w:rPr>
          <w:rStyle w:val="a8"/>
          <w:color w:val="121112"/>
          <w:sz w:val="27"/>
          <w:szCs w:val="27"/>
        </w:rPr>
        <w:t xml:space="preserve"> </w:t>
      </w:r>
      <w:r w:rsidRPr="002A3D8A">
        <w:rPr>
          <w:rStyle w:val="a8"/>
          <w:color w:val="121112"/>
          <w:sz w:val="27"/>
          <w:szCs w:val="27"/>
        </w:rPr>
        <w:t>Фризен</w:t>
      </w:r>
      <w:r w:rsidRPr="002A3D8A">
        <w:rPr>
          <w:color w:val="121112"/>
          <w:sz w:val="27"/>
          <w:szCs w:val="27"/>
        </w:rPr>
        <w:t>, директор Межвузовского центра по историческому образованию в технических вузах Российской Федерации, исполнительный директор ООО «ОПИВР»</w:t>
      </w:r>
      <w:r w:rsidR="003732DA">
        <w:rPr>
          <w:color w:val="121112"/>
          <w:sz w:val="27"/>
          <w:szCs w:val="27"/>
        </w:rPr>
        <w:t xml:space="preserve"> </w:t>
      </w:r>
      <w:r w:rsidRPr="002A3D8A">
        <w:rPr>
          <w:rStyle w:val="a8"/>
          <w:color w:val="121112"/>
          <w:sz w:val="27"/>
          <w:szCs w:val="27"/>
        </w:rPr>
        <w:t>С.М.</w:t>
      </w:r>
      <w:r w:rsidR="003732DA">
        <w:rPr>
          <w:rStyle w:val="a8"/>
          <w:color w:val="121112"/>
          <w:sz w:val="27"/>
          <w:szCs w:val="27"/>
        </w:rPr>
        <w:t xml:space="preserve"> </w:t>
      </w:r>
      <w:r w:rsidRPr="002A3D8A">
        <w:rPr>
          <w:rStyle w:val="a8"/>
          <w:color w:val="121112"/>
          <w:sz w:val="27"/>
          <w:szCs w:val="27"/>
        </w:rPr>
        <w:t>Картавый</w:t>
      </w:r>
      <w:r w:rsidRPr="002A3D8A">
        <w:rPr>
          <w:color w:val="121112"/>
          <w:sz w:val="27"/>
          <w:szCs w:val="27"/>
        </w:rPr>
        <w:t>. Всего в заседании Круглого стола приняли участие 60 человек из 37 субъектов Российской Федерации: проректора, деканы, заведующие кафедрами и преподаватели, преподающие историю России на непрофильных направлениях подготовки в вузах России, аспиранты МПГУ, участники Общероссийской общественной организации «Объединение преподавателей истории в вузах России».</w:t>
      </w:r>
    </w:p>
    <w:p w:rsidR="002A3D8A" w:rsidRPr="002A3D8A" w:rsidRDefault="002A3D8A" w:rsidP="002A3D8A">
      <w:pPr>
        <w:pStyle w:val="wb-stl-custom30"/>
        <w:shd w:val="clear" w:color="auto" w:fill="FFFFFF"/>
        <w:spacing w:before="0" w:beforeAutospacing="0" w:after="120" w:afterAutospacing="0"/>
        <w:ind w:firstLine="709"/>
        <w:jc w:val="both"/>
        <w:rPr>
          <w:color w:val="121112"/>
          <w:sz w:val="27"/>
          <w:szCs w:val="27"/>
        </w:rPr>
      </w:pPr>
      <w:r w:rsidRPr="002A3D8A">
        <w:rPr>
          <w:color w:val="121112"/>
          <w:sz w:val="27"/>
          <w:szCs w:val="27"/>
        </w:rPr>
        <w:t>Участники Круглого стола с одобрением отозвались о решении Минобрнауки России в приказе № 662 от 19.07.2022 г. «О внесении изменений в федеральные образовательные стандарты в высшем образовании» выделить на историю России 144 часа учебного времени, из которых не менее 80% составит контактная работа со студентами.</w:t>
      </w:r>
    </w:p>
    <w:p w:rsidR="002A3D8A" w:rsidRPr="002A3D8A" w:rsidRDefault="002A3D8A" w:rsidP="002A3D8A">
      <w:pPr>
        <w:pStyle w:val="wb-stl-custom30"/>
        <w:shd w:val="clear" w:color="auto" w:fill="FFFFFF"/>
        <w:spacing w:before="0" w:beforeAutospacing="0" w:after="120" w:afterAutospacing="0"/>
        <w:ind w:firstLine="709"/>
        <w:jc w:val="both"/>
        <w:rPr>
          <w:color w:val="121112"/>
          <w:sz w:val="27"/>
          <w:szCs w:val="27"/>
        </w:rPr>
      </w:pPr>
      <w:r w:rsidRPr="002A3D8A">
        <w:rPr>
          <w:color w:val="121112"/>
          <w:sz w:val="27"/>
          <w:szCs w:val="27"/>
        </w:rPr>
        <w:lastRenderedPageBreak/>
        <w:t>Заслушав и обсудив доклады, а также принимая во внимание задачи, поставленные Президентом Российской Федерации В.В. Путиным на встрече с историками и Российским историческим обществом 4 ноября 2022 года, резолюции участников Первого национального форума преподавателей истории 7</w:t>
      </w:r>
      <w:r w:rsidR="00891295">
        <w:rPr>
          <w:color w:val="121112"/>
          <w:sz w:val="27"/>
          <w:szCs w:val="27"/>
        </w:rPr>
        <w:t> </w:t>
      </w:r>
      <w:r w:rsidRPr="002A3D8A">
        <w:rPr>
          <w:color w:val="121112"/>
          <w:sz w:val="27"/>
          <w:szCs w:val="27"/>
        </w:rPr>
        <w:t>октября 2022 года, совещания деканов и заведующих кафедрами исторических факультетов РФ 14-15 декабря 2022 года, участники встречи обсудили состояние и перспективы развития исторического образования на непрофильных направлениях подготовки в вузах страны и приняли итоговую</w:t>
      </w:r>
      <w:r w:rsidR="00F10EE9">
        <w:rPr>
          <w:color w:val="121112"/>
          <w:sz w:val="27"/>
          <w:szCs w:val="27"/>
        </w:rPr>
        <w:t xml:space="preserve"> </w:t>
      </w:r>
      <w:r w:rsidR="00F10EE9" w:rsidRPr="00F10EE9">
        <w:rPr>
          <w:b/>
          <w:color w:val="121112"/>
          <w:sz w:val="27"/>
          <w:szCs w:val="27"/>
        </w:rPr>
        <w:t>Резолюцию</w:t>
      </w:r>
      <w:r w:rsidR="00946595">
        <w:rPr>
          <w:color w:val="121112"/>
          <w:sz w:val="27"/>
          <w:szCs w:val="27"/>
        </w:rPr>
        <w:t>.</w:t>
      </w:r>
    </w:p>
    <w:p w:rsidR="00946595" w:rsidRPr="002A3D8A" w:rsidRDefault="00946595" w:rsidP="00946595">
      <w:pPr>
        <w:pStyle w:val="wb-stl-custom30"/>
        <w:shd w:val="clear" w:color="auto" w:fill="FFFFFF"/>
        <w:spacing w:before="0" w:beforeAutospacing="0" w:after="120" w:afterAutospacing="0"/>
        <w:ind w:firstLine="709"/>
        <w:jc w:val="both"/>
        <w:rPr>
          <w:color w:val="121112"/>
          <w:sz w:val="27"/>
          <w:szCs w:val="27"/>
        </w:rPr>
      </w:pPr>
      <w:r>
        <w:rPr>
          <w:color w:val="121112"/>
          <w:sz w:val="27"/>
          <w:szCs w:val="27"/>
        </w:rPr>
        <w:t>В Резолюции участники круглого стола п</w:t>
      </w:r>
      <w:r w:rsidRPr="002A3D8A">
        <w:rPr>
          <w:color w:val="121112"/>
          <w:sz w:val="27"/>
          <w:szCs w:val="27"/>
        </w:rPr>
        <w:t>ризвали ректораты вузов, кафедры, преподающие Историю России на непрофильных направлениях подготовки, вместе с Российским историческим обществом, Объединением преподавателей истории в вузах России и Межвузовским центром по историческому образованию в технических вузах Российской Федерации активно включиться в работу по реализации мер, направленных на решение актуальных и многопрофильных проблем преподавания истории России в высшей школе.</w:t>
      </w:r>
    </w:p>
    <w:p w:rsidR="002A3D8A" w:rsidRPr="003C7BD1" w:rsidRDefault="005E7DAE" w:rsidP="0026617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C7BD1">
        <w:rPr>
          <w:rFonts w:ascii="Times New Roman" w:hAnsi="Times New Roman" w:cs="Times New Roman"/>
          <w:color w:val="121112"/>
          <w:sz w:val="27"/>
          <w:szCs w:val="27"/>
        </w:rPr>
        <w:t>Трансляция заседания круглого стола осуществлялась по видео-кон</w:t>
      </w:r>
      <w:r w:rsidR="00DD7B8A" w:rsidRPr="003C7BD1">
        <w:rPr>
          <w:rFonts w:ascii="Times New Roman" w:hAnsi="Times New Roman" w:cs="Times New Roman"/>
          <w:color w:val="121112"/>
          <w:sz w:val="27"/>
          <w:szCs w:val="27"/>
        </w:rPr>
        <w:t xml:space="preserve">ференц-связи в сети интернет. </w:t>
      </w:r>
      <w:r w:rsidR="00810A8A" w:rsidRPr="003C7BD1">
        <w:rPr>
          <w:rFonts w:ascii="Times New Roman" w:hAnsi="Times New Roman" w:cs="Times New Roman"/>
          <w:color w:val="121112"/>
          <w:sz w:val="27"/>
          <w:szCs w:val="27"/>
        </w:rPr>
        <w:t xml:space="preserve">Информационное сообщение о данном мероприятии размещено на сайте </w:t>
      </w:r>
      <w:r w:rsidR="00810A8A" w:rsidRPr="003C7BD1">
        <w:rPr>
          <w:rFonts w:ascii="Times New Roman" w:hAnsi="Times New Roman" w:cs="Times New Roman"/>
          <w:color w:val="121112"/>
          <w:sz w:val="27"/>
          <w:szCs w:val="27"/>
          <w:lang w:val="en-US"/>
        </w:rPr>
        <w:t>www</w:t>
      </w:r>
      <w:r w:rsidR="00810A8A" w:rsidRPr="003C7BD1">
        <w:rPr>
          <w:rFonts w:ascii="Times New Roman" w:hAnsi="Times New Roman" w:cs="Times New Roman"/>
          <w:color w:val="121112"/>
          <w:sz w:val="27"/>
          <w:szCs w:val="27"/>
        </w:rPr>
        <w:t>.</w:t>
      </w:r>
      <w:r w:rsidR="00810A8A" w:rsidRPr="003C7BD1">
        <w:rPr>
          <w:rFonts w:ascii="Times New Roman" w:hAnsi="Times New Roman" w:cs="Times New Roman"/>
          <w:color w:val="121112"/>
          <w:sz w:val="27"/>
          <w:szCs w:val="27"/>
          <w:lang w:val="en-US"/>
        </w:rPr>
        <w:t>opivr</w:t>
      </w:r>
      <w:r w:rsidR="00810A8A" w:rsidRPr="003C7BD1">
        <w:rPr>
          <w:rFonts w:ascii="Times New Roman" w:hAnsi="Times New Roman" w:cs="Times New Roman"/>
          <w:color w:val="121112"/>
          <w:sz w:val="27"/>
          <w:szCs w:val="27"/>
        </w:rPr>
        <w:t>.</w:t>
      </w:r>
      <w:r w:rsidR="00810A8A" w:rsidRPr="003C7BD1">
        <w:rPr>
          <w:rFonts w:ascii="Times New Roman" w:hAnsi="Times New Roman" w:cs="Times New Roman"/>
          <w:color w:val="121112"/>
          <w:sz w:val="27"/>
          <w:szCs w:val="27"/>
          <w:lang w:val="en-US"/>
        </w:rPr>
        <w:t>ru</w:t>
      </w:r>
      <w:r w:rsidR="00810A8A" w:rsidRPr="003C7BD1">
        <w:rPr>
          <w:rFonts w:ascii="Times New Roman" w:hAnsi="Times New Roman" w:cs="Times New Roman"/>
          <w:color w:val="121112"/>
          <w:sz w:val="27"/>
          <w:szCs w:val="27"/>
        </w:rPr>
        <w:t>. Резолюция состоявшегося форума отправлена Министру науки и вы</w:t>
      </w:r>
      <w:r w:rsidR="00447EEE" w:rsidRPr="003C7BD1">
        <w:rPr>
          <w:rFonts w:ascii="Times New Roman" w:hAnsi="Times New Roman" w:cs="Times New Roman"/>
          <w:color w:val="121112"/>
          <w:sz w:val="27"/>
          <w:szCs w:val="27"/>
        </w:rPr>
        <w:t>с</w:t>
      </w:r>
      <w:r w:rsidR="00810A8A" w:rsidRPr="003C7BD1">
        <w:rPr>
          <w:rFonts w:ascii="Times New Roman" w:hAnsi="Times New Roman" w:cs="Times New Roman"/>
          <w:color w:val="121112"/>
          <w:sz w:val="27"/>
          <w:szCs w:val="27"/>
        </w:rPr>
        <w:t>шего образования</w:t>
      </w:r>
      <w:r w:rsidR="00447EEE" w:rsidRPr="003C7BD1">
        <w:rPr>
          <w:rFonts w:ascii="Times New Roman" w:hAnsi="Times New Roman" w:cs="Times New Roman"/>
          <w:color w:val="121112"/>
          <w:sz w:val="27"/>
          <w:szCs w:val="27"/>
        </w:rPr>
        <w:t xml:space="preserve"> Российской Федерации, председателю Экспертного совета по развитию исторического образования В.Н. Фалькову.</w:t>
      </w:r>
    </w:p>
    <w:p w:rsidR="00413A26" w:rsidRPr="003C7BD1" w:rsidRDefault="00413A26" w:rsidP="00413A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</w:pP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Во исполнение поручения круглого стола авторский коллектив – участники ООО «ОПИВР» и </w:t>
      </w:r>
      <w:r w:rsidR="00595D89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сотрудники 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Межвузисторцентра РФ</w:t>
      </w:r>
      <w:r w:rsidR="007401AF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под научным руководством профессора В.С. Порохни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, на основе «Примерной программы по базовой дисциплине «История России» для инженерных направлений подготовки бакалавров и специалистов», которая в своё время была одобрена делегатами Первого Всероссийского съезда преподавателей истории в вузах России, Федеральным учебно-методическим объединением по истории и археологии и Минобрнауки России, разработали</w:t>
      </w:r>
      <w:r w:rsidR="00776CFC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Pr="003C7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«Примерную программу дисциплины «История России» для непрофильных направлений подготовки в области образования бакалавров и специалистов»</w:t>
      </w:r>
      <w:r w:rsidR="00776CFC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с учётом современных методологических подходов и исторических событий, накопившиеся за последние пять лет.</w:t>
      </w:r>
    </w:p>
    <w:p w:rsidR="00413A26" w:rsidRPr="003C7BD1" w:rsidRDefault="00413A26" w:rsidP="00413A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</w:pP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Упомянутая Программа была опубликована на нашем сайте 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val="en-US" w:eastAsia="ru-RU"/>
        </w:rPr>
        <w:t>www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.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val="en-US" w:eastAsia="ru-RU"/>
        </w:rPr>
        <w:t>opivr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.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val="en-US" w:eastAsia="ru-RU"/>
        </w:rPr>
        <w:t>ru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с просьбой, ознакомиться и высказать своё мнение о возможности использования её в учебном процессе Вашей кафедры, а также</w:t>
      </w:r>
      <w:r w:rsidR="00776CFC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отправлена Министру науки и высшего образования, председателю Экспертного совета по развитию исторического образования В.Н. Фалькову с просьбой рассмотреть её и принять соответствующее решение.</w:t>
      </w:r>
    </w:p>
    <w:p w:rsidR="007C5B82" w:rsidRPr="003C7BD1" w:rsidRDefault="007C5B82" w:rsidP="007C5B8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</w:pP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В целях формирования единого подхода к преподаванию истории России по неисторическим специальностям и направлениям подготовки в организациях, осуществляющих образовательную деятельность, </w:t>
      </w:r>
      <w:r w:rsidR="004B7171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Рабочей группой </w:t>
      </w:r>
      <w:r w:rsidR="00AB5951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№1</w:t>
      </w:r>
      <w:r w:rsidR="004B7171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Экспертного совета по развитию исторического образования при Минобрнауки России 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разработана и в феврале 2023 года утверждена Концепция преподавания 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lastRenderedPageBreak/>
        <w:t xml:space="preserve">истории России для неисторических специальностей и направлений подготовки, реализуемых в образовательных организациях высшего образования. </w:t>
      </w:r>
    </w:p>
    <w:p w:rsidR="00E220DD" w:rsidRPr="003C7BD1" w:rsidRDefault="00E220DD" w:rsidP="00E220D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</w:pP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Межвузисторцентр РФ совместно с представителями региональных отделений ООО «ОПИВР» принял участие в заседаниях Экспертного совета по развитию исторического образования при Минобрнауки России и Рабочей группы №1 по подготовке концепции преподавания истории России и экспертизе учебников и учебных пособий для высшей школы. Вопросы, обсуждаемые на заседаниях Экспертного совета и его рабочей группы №1, регулярно освещались на сайте </w:t>
      </w:r>
      <w:hyperlink r:id="rId8" w:history="1">
        <w:r w:rsidRPr="003C7BD1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www</w:t>
        </w:r>
        <w:r w:rsidRPr="003C7BD1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3C7BD1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opivr</w:t>
        </w:r>
        <w:r w:rsidRPr="003C7BD1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3C7BD1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и обсуждались в социальн</w:t>
      </w:r>
      <w:r w:rsidR="00B05433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ых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сет</w:t>
      </w:r>
      <w:r w:rsidR="00B05433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ях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="00B05433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val="en-US" w:eastAsia="ru-RU"/>
        </w:rPr>
        <w:t>Telegram</w:t>
      </w:r>
      <w:r w:rsidR="00B05433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и 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val="en-US" w:eastAsia="ru-RU"/>
        </w:rPr>
        <w:t>WhatsApp</w:t>
      </w:r>
      <w:r w:rsidR="00B05433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,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в группе ОПИВР, в которую входят </w:t>
      </w:r>
      <w:r w:rsidR="00AB5951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более 60-ти 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руководител</w:t>
      </w:r>
      <w:r w:rsidR="00AB5951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ей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региональных отделений и </w:t>
      </w:r>
      <w:r w:rsidR="00AB5951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активных высокопрофессиональных 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преподавател</w:t>
      </w:r>
      <w:r w:rsidR="00AB5951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ей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.</w:t>
      </w:r>
    </w:p>
    <w:p w:rsidR="00D15B98" w:rsidRPr="003C7BD1" w:rsidRDefault="00E220DD" w:rsidP="00D15B9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</w:pPr>
      <w:r w:rsidRPr="00CC79E3">
        <w:rPr>
          <w:rFonts w:ascii="Times New Roman" w:eastAsia="Times New Roman" w:hAnsi="Times New Roman" w:cs="Times New Roman"/>
          <w:b/>
          <w:color w:val="121112"/>
          <w:sz w:val="27"/>
          <w:szCs w:val="27"/>
          <w:lang w:eastAsia="ru-RU"/>
        </w:rPr>
        <w:t>20</w:t>
      </w:r>
      <w:r w:rsidR="00A3535B" w:rsidRPr="00CC79E3">
        <w:rPr>
          <w:rFonts w:ascii="Times New Roman" w:eastAsia="Times New Roman" w:hAnsi="Times New Roman" w:cs="Times New Roman"/>
          <w:b/>
          <w:color w:val="121112"/>
          <w:sz w:val="27"/>
          <w:szCs w:val="27"/>
          <w:lang w:eastAsia="ru-RU"/>
        </w:rPr>
        <w:t xml:space="preserve"> февраля </w:t>
      </w:r>
      <w:r w:rsidRPr="00CC79E3">
        <w:rPr>
          <w:rFonts w:ascii="Times New Roman" w:eastAsia="Times New Roman" w:hAnsi="Times New Roman" w:cs="Times New Roman"/>
          <w:b/>
          <w:color w:val="121112"/>
          <w:sz w:val="27"/>
          <w:szCs w:val="27"/>
          <w:lang w:eastAsia="ru-RU"/>
        </w:rPr>
        <w:t>2023 г</w:t>
      </w:r>
      <w:r w:rsidR="00A3535B" w:rsidRPr="00CC79E3">
        <w:rPr>
          <w:rFonts w:ascii="Times New Roman" w:eastAsia="Times New Roman" w:hAnsi="Times New Roman" w:cs="Times New Roman"/>
          <w:b/>
          <w:color w:val="121112"/>
          <w:sz w:val="27"/>
          <w:szCs w:val="27"/>
          <w:lang w:eastAsia="ru-RU"/>
        </w:rPr>
        <w:t>ода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М</w:t>
      </w:r>
      <w:r w:rsidR="00A3535B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и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нобрнауки РФ </w:t>
      </w:r>
      <w:r w:rsidR="00A3535B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направило р</w:t>
      </w:r>
      <w:r w:rsidR="00D15B98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уководителям организаций, осуществляющих образовательную деятельность</w:t>
      </w:r>
      <w:r w:rsidR="00A3535B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,</w:t>
      </w:r>
      <w:r w:rsidR="00D15B98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Концепцию для применения при разработке и реализации рабочей программы дисциплины (модуля) «История России»</w:t>
      </w:r>
      <w:r w:rsidR="00A3535B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(исх. МН-5/168376), о</w:t>
      </w:r>
      <w:r w:rsidR="00D15B98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бра</w:t>
      </w:r>
      <w:r w:rsidR="00A3535B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тив</w:t>
      </w:r>
      <w:r w:rsidR="00D15B98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внимание</w:t>
      </w:r>
      <w:r w:rsidR="00A3535B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на то</w:t>
      </w:r>
      <w:r w:rsidR="00D15B98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, что с 1 сентября 2023 г. вступает в силу приказ Минобрнауки России от 19 июля 2022 г. № 662, в соответствии с которым </w:t>
      </w:r>
      <w:r w:rsidR="00A3535B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в </w:t>
      </w:r>
      <w:r w:rsidR="00D15B98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ФГОС ВО вн</w:t>
      </w:r>
      <w:r w:rsidR="00A3535B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есены</w:t>
      </w:r>
      <w:r w:rsidR="00D15B98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изменения в части обязательного включения в программы бакалавриата и программы специалитета дисциплины (модуля) «История России» в </w:t>
      </w:r>
      <w:r w:rsidR="007C5B82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объёме</w:t>
      </w:r>
      <w:r w:rsidR="00D15B98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не менее 4 </w:t>
      </w:r>
      <w:r w:rsidR="007C5B82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зачётных</w:t>
      </w:r>
      <w:r w:rsidR="00D15B98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единиц, при этом объем контактной работы обучающихся с педагогическими работниками должен составлять в очной форме обучения не менее 80 процентов, в очно-заочной и заочной формах обучения не менее 40 процентов </w:t>
      </w:r>
      <w:r w:rsidR="007C5B82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объёма</w:t>
      </w:r>
      <w:r w:rsidR="00D15B98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, отводимого на реализацию указанной дисциплины (модуля). Разъяснения о применении данного приказа были направлены письмом Минобрнауки России от 17 октября 2022 г. № МН-5/34660.</w:t>
      </w:r>
    </w:p>
    <w:p w:rsidR="00051DE6" w:rsidRPr="003C7BD1" w:rsidRDefault="00F12F24" w:rsidP="00051DE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</w:pP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Учитывая</w:t>
      </w:r>
      <w:r w:rsidR="00F85DA7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изменения в ФГОС ВО, а также то, что в рамках изучения дисциплины (модуля) «История России» у обучающихся формируются компетенции, направленные на развитие гражданской позиции, сохранение и укрепление культурно-духовной идентичности российского народа и государства, Минобрнауки России</w:t>
      </w:r>
      <w:r w:rsidR="00371716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="00F85DA7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обра</w:t>
      </w:r>
      <w:r w:rsidR="00371716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тило</w:t>
      </w:r>
      <w:r w:rsidR="00F85DA7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внимание руководителей организаций, осуществляющих образовательную деятельность, на необходимость кадрового и методического обеспечения реализации указанной дисциплины (модуля).</w:t>
      </w:r>
    </w:p>
    <w:p w:rsidR="00B879F1" w:rsidRPr="003C7BD1" w:rsidRDefault="00425458" w:rsidP="00051DE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</w:pPr>
      <w:r w:rsidRPr="00CC79E3">
        <w:rPr>
          <w:rFonts w:ascii="Times New Roman" w:eastAsia="Times New Roman" w:hAnsi="Times New Roman" w:cs="Times New Roman"/>
          <w:b/>
          <w:color w:val="121112"/>
          <w:sz w:val="27"/>
          <w:szCs w:val="27"/>
          <w:lang w:eastAsia="ru-RU"/>
        </w:rPr>
        <w:t xml:space="preserve">В мае </w:t>
      </w:r>
      <w:r w:rsidR="00AB3FBE" w:rsidRPr="00CC79E3">
        <w:rPr>
          <w:rFonts w:ascii="Times New Roman" w:eastAsia="Times New Roman" w:hAnsi="Times New Roman" w:cs="Times New Roman"/>
          <w:b/>
          <w:color w:val="121112"/>
          <w:sz w:val="27"/>
          <w:szCs w:val="27"/>
          <w:lang w:eastAsia="ru-RU"/>
        </w:rPr>
        <w:t>2023 года</w:t>
      </w:r>
      <w:r w:rsidR="00AB3FBE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в рамках Рабочей группы №1 </w:t>
      </w:r>
      <w:r w:rsidR="001451EF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с участием представителей Межвузисторцентра РФ и ООО «ОПИВР» 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прошло обсуждение </w:t>
      </w:r>
      <w:r w:rsidR="00602081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проект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ов</w:t>
      </w:r>
      <w:r w:rsidR="00602081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="00902147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Базового у</w:t>
      </w:r>
      <w:r w:rsidR="001451EF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чебно-методического комплекса </w:t>
      </w:r>
      <w:r w:rsidR="00902147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дисциплины (модуля) «История России», который включает в себя: базовую рабочую программу дисциплины (модуля) «История России», базовый фонд оценочных средств дисциплины (модуля) «История России», </w:t>
      </w:r>
      <w:r w:rsidR="001451EF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и 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методически</w:t>
      </w:r>
      <w:r w:rsidR="00AB3FBE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е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рекомендаци</w:t>
      </w:r>
      <w:r w:rsidR="00AB3FBE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и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по</w:t>
      </w:r>
      <w:r w:rsidR="00602081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сем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и отраслям</w:t>
      </w:r>
      <w:r w:rsidR="00AB3FBE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:</w:t>
      </w:r>
      <w:r w:rsidR="001E744A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="001451EF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естественно-научное, инженерное, </w:t>
      </w:r>
      <w:r w:rsidR="008A5A51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медицинское, </w:t>
      </w:r>
      <w:r w:rsidR="001451EF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педагогическое, социально-гуманитарное,</w:t>
      </w:r>
      <w:r w:rsidR="001E744A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культура</w:t>
      </w:r>
      <w:r w:rsidR="008A5A51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и искусство</w:t>
      </w:r>
      <w:r w:rsidR="001451EF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, </w:t>
      </w:r>
      <w:r w:rsidR="001E744A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техника и </w:t>
      </w:r>
      <w:r w:rsidR="001451EF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транспорт</w:t>
      </w:r>
      <w:r w:rsidR="00B879F1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. Базовый УМК</w:t>
      </w:r>
      <w:r w:rsidR="00602081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="00902147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соответству</w:t>
      </w:r>
      <w:r w:rsidR="00B879F1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ет</w:t>
      </w:r>
      <w:r w:rsidR="00902147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стандарту исторического образования, </w:t>
      </w:r>
      <w:r w:rsidR="001E744A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прописанного в </w:t>
      </w:r>
      <w:r w:rsidR="00902147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«Концепции преподавания истории России для неисторических специальностей и направлений подготовки».</w:t>
      </w:r>
      <w:r w:rsidR="00B879F1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</w:p>
    <w:p w:rsidR="001451EF" w:rsidRPr="003C7BD1" w:rsidRDefault="00B879F1" w:rsidP="00051DE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</w:pP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Письмом Минобрнауки России от </w:t>
      </w:r>
      <w:r w:rsidR="007A13D5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14.06.2023 г. № МН-6/1038-КМ упомянутые документы разосланы </w:t>
      </w:r>
      <w:r w:rsidR="00AB3FBE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руководителям организаций</w:t>
      </w:r>
      <w:r w:rsidR="00D2426B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, осуществляющих</w:t>
      </w:r>
      <w:r w:rsidR="00AB3FBE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="00D2426B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lastRenderedPageBreak/>
        <w:t>образовательную деятельность</w:t>
      </w:r>
      <w:r w:rsidR="006F7D3D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,</w:t>
      </w:r>
      <w:r w:rsidR="00D2426B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="007A13D5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для</w:t>
      </w:r>
      <w:r w:rsidR="006A7062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применения при реализации рабочей программы дисциплины (модуля) «История России».</w:t>
      </w:r>
      <w:r w:rsidR="00AB3FBE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Межвузисторцентр РФ продублировал данную рассылку во все региональные отделения Объединения преподавателей </w:t>
      </w:r>
      <w:r w:rsidR="00D2426B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истории в вузах России</w:t>
      </w:r>
      <w:r w:rsidR="005F65E0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и разместил её на сайте </w:t>
      </w:r>
      <w:hyperlink r:id="rId9" w:history="1">
        <w:r w:rsidR="005F65E0" w:rsidRPr="003C7BD1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www</w:t>
        </w:r>
        <w:r w:rsidR="005F65E0" w:rsidRPr="003C7BD1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5F65E0" w:rsidRPr="003C7BD1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opivr</w:t>
        </w:r>
        <w:r w:rsidR="005F65E0" w:rsidRPr="003C7BD1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5F65E0" w:rsidRPr="003C7BD1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r w:rsidR="00D2426B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, адресовав непосредственно заведующим кафедрам, преподающим историю России.</w:t>
      </w:r>
    </w:p>
    <w:p w:rsidR="00602081" w:rsidRDefault="00F01422" w:rsidP="00051DE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</w:pPr>
      <w:r w:rsidRPr="00CC79E3">
        <w:rPr>
          <w:rFonts w:ascii="Times New Roman" w:eastAsia="Times New Roman" w:hAnsi="Times New Roman" w:cs="Times New Roman"/>
          <w:b/>
          <w:color w:val="121112"/>
          <w:sz w:val="27"/>
          <w:szCs w:val="27"/>
          <w:lang w:eastAsia="ru-RU"/>
        </w:rPr>
        <w:t xml:space="preserve">В </w:t>
      </w:r>
      <w:r w:rsidR="00CC79E3" w:rsidRPr="00CC79E3">
        <w:rPr>
          <w:rFonts w:ascii="Times New Roman" w:eastAsia="Times New Roman" w:hAnsi="Times New Roman" w:cs="Times New Roman"/>
          <w:b/>
          <w:color w:val="121112"/>
          <w:sz w:val="27"/>
          <w:szCs w:val="27"/>
          <w:lang w:eastAsia="ru-RU"/>
        </w:rPr>
        <w:t>августе 2023 года</w:t>
      </w:r>
      <w:r w:rsidR="00CC79E3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в 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целях анализа исполнения приказа Мин</w:t>
      </w:r>
      <w:r w:rsidR="00773E6F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обр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науки</w:t>
      </w:r>
      <w:r w:rsidR="00773E6F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РФ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от 19</w:t>
      </w:r>
      <w:r w:rsidR="00773E6F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.07.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2022 г. №</w:t>
      </w:r>
      <w:r w:rsidR="001A4250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 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662 «О внесении изменений в федеральные государственные образовательные </w:t>
      </w:r>
      <w:r w:rsidR="00773E6F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стандарты высшего образования» в 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август</w:t>
      </w:r>
      <w:r w:rsidR="00773E6F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е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2023 года </w:t>
      </w:r>
      <w:r w:rsidR="00773E6F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Российская </w:t>
      </w:r>
      <w:r w:rsidR="00483596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академия образования РАН по поручению Минобрнауки РФ</w:t>
      </w:r>
      <w:r w:rsidR="00EE1BD8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(исх. от 02.08.2023 г.</w:t>
      </w:r>
      <w:r w:rsidR="003B2BD5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="00EE1BD8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№ МН-6/1697-КМ)</w:t>
      </w:r>
      <w:r w:rsidR="00483596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провела</w:t>
      </w:r>
      <w:r w:rsidR="00773E6F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="00483596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мониторинг разработки (модернизации) рабочих программ по дисциплине (модулю) «История России» для неисторических специальностей и направлений подготовки в организациях высшего образования.</w:t>
      </w:r>
    </w:p>
    <w:p w:rsidR="00AC127C" w:rsidRDefault="00C629D1" w:rsidP="00844C48">
      <w:pPr>
        <w:pStyle w:val="Default"/>
        <w:spacing w:after="80"/>
        <w:ind w:firstLine="709"/>
        <w:jc w:val="both"/>
        <w:rPr>
          <w:rFonts w:eastAsia="Times New Roman"/>
          <w:color w:val="121112"/>
          <w:sz w:val="27"/>
          <w:szCs w:val="27"/>
          <w:lang w:eastAsia="ru-RU"/>
        </w:rPr>
      </w:pPr>
      <w:r>
        <w:rPr>
          <w:rFonts w:eastAsia="Times New Roman"/>
          <w:color w:val="121112"/>
          <w:sz w:val="27"/>
          <w:szCs w:val="27"/>
          <w:lang w:eastAsia="ru-RU"/>
        </w:rPr>
        <w:t>Межвузисторцентр РФ</w:t>
      </w:r>
      <w:r w:rsidR="009E069D">
        <w:rPr>
          <w:rFonts w:eastAsia="Times New Roman"/>
          <w:color w:val="121112"/>
          <w:sz w:val="27"/>
          <w:szCs w:val="27"/>
          <w:lang w:eastAsia="ru-RU"/>
        </w:rPr>
        <w:t xml:space="preserve"> вместе с руководителями региональных отделений</w:t>
      </w:r>
      <w:r>
        <w:rPr>
          <w:rFonts w:eastAsia="Times New Roman"/>
          <w:color w:val="121112"/>
          <w:sz w:val="27"/>
          <w:szCs w:val="27"/>
          <w:lang w:eastAsia="ru-RU"/>
        </w:rPr>
        <w:t xml:space="preserve"> </w:t>
      </w:r>
      <w:r w:rsidR="009E069D">
        <w:rPr>
          <w:rFonts w:eastAsia="Times New Roman"/>
          <w:color w:val="121112"/>
          <w:sz w:val="27"/>
          <w:szCs w:val="27"/>
          <w:lang w:eastAsia="ru-RU"/>
        </w:rPr>
        <w:t xml:space="preserve">ООО «ОПИВР» </w:t>
      </w:r>
      <w:r>
        <w:rPr>
          <w:rFonts w:eastAsia="Times New Roman"/>
          <w:color w:val="121112"/>
          <w:sz w:val="27"/>
          <w:szCs w:val="27"/>
          <w:lang w:eastAsia="ru-RU"/>
        </w:rPr>
        <w:t>в инициативном порядке разработал</w:t>
      </w:r>
      <w:r w:rsidR="000A00BA">
        <w:rPr>
          <w:rFonts w:eastAsia="Times New Roman"/>
          <w:color w:val="121112"/>
          <w:sz w:val="27"/>
          <w:szCs w:val="27"/>
          <w:lang w:eastAsia="ru-RU"/>
        </w:rPr>
        <w:t>и</w:t>
      </w:r>
      <w:r>
        <w:rPr>
          <w:rFonts w:eastAsia="Times New Roman"/>
          <w:color w:val="121112"/>
          <w:sz w:val="27"/>
          <w:szCs w:val="27"/>
          <w:lang w:eastAsia="ru-RU"/>
        </w:rPr>
        <w:t xml:space="preserve"> </w:t>
      </w:r>
      <w:r w:rsidR="0038281B">
        <w:rPr>
          <w:rFonts w:eastAsia="Times New Roman"/>
          <w:color w:val="121112"/>
          <w:sz w:val="27"/>
          <w:szCs w:val="27"/>
          <w:lang w:eastAsia="ru-RU"/>
        </w:rPr>
        <w:t xml:space="preserve">свою </w:t>
      </w:r>
      <w:r>
        <w:rPr>
          <w:rFonts w:eastAsia="Times New Roman"/>
          <w:color w:val="121112"/>
          <w:sz w:val="27"/>
          <w:szCs w:val="27"/>
          <w:lang w:eastAsia="ru-RU"/>
        </w:rPr>
        <w:t>опросную Яндекс-форму</w:t>
      </w:r>
      <w:r w:rsidR="00FE1AF2">
        <w:rPr>
          <w:rFonts w:eastAsia="Times New Roman"/>
          <w:color w:val="121112"/>
          <w:sz w:val="27"/>
          <w:szCs w:val="27"/>
          <w:lang w:eastAsia="ru-RU"/>
        </w:rPr>
        <w:t>: «Историческое образование в вузах России»</w:t>
      </w:r>
      <w:r w:rsidR="0038281B">
        <w:rPr>
          <w:rFonts w:eastAsia="Times New Roman"/>
          <w:color w:val="121112"/>
          <w:sz w:val="27"/>
          <w:szCs w:val="27"/>
          <w:lang w:eastAsia="ru-RU"/>
        </w:rPr>
        <w:t xml:space="preserve">, вопросы которой отражают состояние </w:t>
      </w:r>
      <w:r w:rsidR="009E7FC9">
        <w:rPr>
          <w:rFonts w:eastAsia="Times New Roman"/>
          <w:color w:val="121112"/>
          <w:sz w:val="27"/>
          <w:szCs w:val="27"/>
          <w:lang w:eastAsia="ru-RU"/>
        </w:rPr>
        <w:t>проблем исторического образования, отмеченных в резолюции круглого стола от 27 января 2023 года</w:t>
      </w:r>
      <w:r w:rsidR="00844C48">
        <w:rPr>
          <w:rFonts w:eastAsia="Times New Roman"/>
          <w:color w:val="121112"/>
          <w:sz w:val="27"/>
          <w:szCs w:val="27"/>
          <w:lang w:eastAsia="ru-RU"/>
        </w:rPr>
        <w:t xml:space="preserve">. </w:t>
      </w:r>
    </w:p>
    <w:p w:rsidR="007678ED" w:rsidRDefault="00844C48" w:rsidP="00844C48">
      <w:pPr>
        <w:pStyle w:val="Default"/>
        <w:spacing w:after="80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121112"/>
          <w:sz w:val="27"/>
          <w:szCs w:val="27"/>
          <w:lang w:eastAsia="ru-RU"/>
        </w:rPr>
        <w:t>Опросная форма была</w:t>
      </w:r>
      <w:r w:rsidR="009C5558">
        <w:rPr>
          <w:rFonts w:eastAsia="Times New Roman"/>
          <w:color w:val="121112"/>
          <w:sz w:val="27"/>
          <w:szCs w:val="27"/>
          <w:lang w:eastAsia="ru-RU"/>
        </w:rPr>
        <w:t xml:space="preserve"> отправл</w:t>
      </w:r>
      <w:r>
        <w:rPr>
          <w:rFonts w:eastAsia="Times New Roman"/>
          <w:color w:val="121112"/>
          <w:sz w:val="27"/>
          <w:szCs w:val="27"/>
          <w:lang w:eastAsia="ru-RU"/>
        </w:rPr>
        <w:t>ена</w:t>
      </w:r>
      <w:r w:rsidR="009E7FC9">
        <w:rPr>
          <w:rFonts w:eastAsia="Times New Roman"/>
          <w:color w:val="121112"/>
          <w:sz w:val="27"/>
          <w:szCs w:val="27"/>
          <w:lang w:eastAsia="ru-RU"/>
        </w:rPr>
        <w:t xml:space="preserve"> </w:t>
      </w:r>
      <w:r w:rsidR="009C5558" w:rsidRPr="009C5558">
        <w:rPr>
          <w:rFonts w:eastAsia="Times New Roman"/>
          <w:color w:val="121112"/>
          <w:sz w:val="27"/>
          <w:szCs w:val="27"/>
          <w:lang w:eastAsia="ru-RU"/>
        </w:rPr>
        <w:t>Президенту Российской академии образования</w:t>
      </w:r>
      <w:r w:rsidR="009C5558">
        <w:rPr>
          <w:rFonts w:eastAsia="Times New Roman"/>
          <w:color w:val="121112"/>
          <w:sz w:val="27"/>
          <w:szCs w:val="27"/>
          <w:lang w:eastAsia="ru-RU"/>
        </w:rPr>
        <w:t xml:space="preserve"> </w:t>
      </w:r>
      <w:r w:rsidR="009C5558" w:rsidRPr="009C5558">
        <w:rPr>
          <w:rFonts w:eastAsia="Times New Roman"/>
          <w:color w:val="121112"/>
          <w:sz w:val="27"/>
          <w:szCs w:val="27"/>
          <w:lang w:eastAsia="ru-RU"/>
        </w:rPr>
        <w:t>О.Ю. Васильевой</w:t>
      </w:r>
      <w:r w:rsidR="009C5558">
        <w:rPr>
          <w:rFonts w:eastAsia="Times New Roman"/>
          <w:color w:val="121112"/>
          <w:sz w:val="27"/>
          <w:szCs w:val="27"/>
          <w:lang w:eastAsia="ru-RU"/>
        </w:rPr>
        <w:t xml:space="preserve"> (исх</w:t>
      </w:r>
      <w:r w:rsidR="00AC127C">
        <w:rPr>
          <w:rFonts w:eastAsia="Times New Roman"/>
          <w:color w:val="121112"/>
          <w:sz w:val="27"/>
          <w:szCs w:val="27"/>
          <w:lang w:eastAsia="ru-RU"/>
        </w:rPr>
        <w:t>.</w:t>
      </w:r>
      <w:r w:rsidR="009C5558">
        <w:rPr>
          <w:rFonts w:eastAsia="Times New Roman"/>
          <w:color w:val="121112"/>
          <w:sz w:val="27"/>
          <w:szCs w:val="27"/>
          <w:lang w:eastAsia="ru-RU"/>
        </w:rPr>
        <w:t xml:space="preserve"> от </w:t>
      </w:r>
      <w:r w:rsidR="009C5558" w:rsidRPr="009C5558">
        <w:rPr>
          <w:rFonts w:eastAsia="Times New Roman"/>
          <w:color w:val="121112"/>
          <w:sz w:val="27"/>
          <w:szCs w:val="27"/>
          <w:lang w:eastAsia="ru-RU"/>
        </w:rPr>
        <w:t>12.09.2023 г._№_12-09-23/01)</w:t>
      </w:r>
      <w:r w:rsidR="009C5558">
        <w:rPr>
          <w:rFonts w:eastAsia="Times New Roman"/>
          <w:color w:val="121112"/>
          <w:sz w:val="27"/>
          <w:szCs w:val="27"/>
          <w:lang w:eastAsia="ru-RU"/>
        </w:rPr>
        <w:t xml:space="preserve"> с просьбой </w:t>
      </w:r>
      <w:r>
        <w:rPr>
          <w:sz w:val="26"/>
          <w:szCs w:val="26"/>
        </w:rPr>
        <w:t>разрешить</w:t>
      </w:r>
      <w:r w:rsidRPr="00AE31D0">
        <w:rPr>
          <w:sz w:val="26"/>
          <w:szCs w:val="26"/>
        </w:rPr>
        <w:t xml:space="preserve"> Межвузисторцентру РФ доступ</w:t>
      </w:r>
      <w:r>
        <w:rPr>
          <w:sz w:val="26"/>
          <w:szCs w:val="26"/>
        </w:rPr>
        <w:t xml:space="preserve"> к</w:t>
      </w:r>
      <w:r w:rsidRPr="00AE31D0">
        <w:rPr>
          <w:sz w:val="26"/>
          <w:szCs w:val="26"/>
        </w:rPr>
        <w:t xml:space="preserve"> результатам Мониторинга разработки рабочих программ по дисциплине "История России", проведённого Минобрнауки России совместно с Российской академией образования в августе </w:t>
      </w:r>
      <w:r w:rsidR="00891295">
        <w:rPr>
          <w:sz w:val="26"/>
          <w:szCs w:val="26"/>
        </w:rPr>
        <w:t xml:space="preserve">2023 </w:t>
      </w:r>
      <w:r w:rsidR="00C070CB">
        <w:rPr>
          <w:sz w:val="26"/>
          <w:szCs w:val="26"/>
        </w:rPr>
        <w:t>года</w:t>
      </w:r>
      <w:r w:rsidRPr="00AE31D0">
        <w:rPr>
          <w:sz w:val="26"/>
          <w:szCs w:val="26"/>
        </w:rPr>
        <w:t>.</w:t>
      </w:r>
      <w:r w:rsidR="00AC127C">
        <w:rPr>
          <w:sz w:val="26"/>
          <w:szCs w:val="26"/>
        </w:rPr>
        <w:t xml:space="preserve"> </w:t>
      </w:r>
    </w:p>
    <w:p w:rsidR="00844C48" w:rsidRPr="00AE31D0" w:rsidRDefault="007678ED" w:rsidP="00844C48">
      <w:pPr>
        <w:pStyle w:val="Default"/>
        <w:spacing w:after="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инициативе Президента ООО «ОПИВР» В.С. Порохни </w:t>
      </w:r>
      <w:r w:rsidR="00176B11">
        <w:rPr>
          <w:sz w:val="26"/>
          <w:szCs w:val="26"/>
        </w:rPr>
        <w:t xml:space="preserve">10 октября 2023 года состоялась рабочая встреча Директора Межвузисторцентра РФ и Президента РАО. </w:t>
      </w:r>
      <w:r w:rsidR="00AC127C">
        <w:rPr>
          <w:sz w:val="26"/>
          <w:szCs w:val="26"/>
        </w:rPr>
        <w:t>В</w:t>
      </w:r>
      <w:r w:rsidR="00176B11">
        <w:rPr>
          <w:sz w:val="26"/>
          <w:szCs w:val="26"/>
        </w:rPr>
        <w:t> </w:t>
      </w:r>
      <w:r w:rsidR="00AC127C">
        <w:rPr>
          <w:sz w:val="26"/>
          <w:szCs w:val="26"/>
        </w:rPr>
        <w:t xml:space="preserve">ходе встречи </w:t>
      </w:r>
      <w:r w:rsidR="00176B11">
        <w:rPr>
          <w:sz w:val="26"/>
          <w:szCs w:val="26"/>
        </w:rPr>
        <w:t xml:space="preserve">С.М. Картавый рассказал о работе Межвузисторцентра РФ и Объединения преподавателей истории в вузах России. </w:t>
      </w:r>
      <w:r>
        <w:rPr>
          <w:sz w:val="26"/>
          <w:szCs w:val="26"/>
        </w:rPr>
        <w:t>О.Ю. Васильева обещала передать Межвузисторцентру РФ обработанные результаты анализа данных Мониторинга.</w:t>
      </w:r>
    </w:p>
    <w:p w:rsidR="00F53E8A" w:rsidRPr="003C7BD1" w:rsidRDefault="009E069D" w:rsidP="00051DE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Мониторинг</w:t>
      </w:r>
      <w:r w:rsidR="00F53E8A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по вопросам</w:t>
      </w:r>
      <w:r w:rsidR="00F53E8A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анкеты </w:t>
      </w:r>
      <w:r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(исх. от 2.08.2023 г. № МН-6/1697-КМ) </w:t>
      </w:r>
      <w:r w:rsidR="00F53E8A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показал, что руководство вузов и педагогический корпус кафедр, реализующих образовательные программы по данной дисциплине, в большинство своём проявили ответственный и заинтересованный подход к внедрению Концепции. Так, участие в программе приняли преподаватели 392 вузов (76.3% от общего числа участников мониторинга), при этом наибольшую заинтересованность в прохождении </w:t>
      </w:r>
      <w:r w:rsidR="003B2BD5" w:rsidRPr="003B2BD5">
        <w:rPr>
          <w:rFonts w:ascii="Times New Roman" w:eastAsia="Times New Roman" w:hAnsi="Times New Roman" w:cs="Times New Roman"/>
          <w:b/>
          <w:color w:val="121112"/>
          <w:sz w:val="27"/>
          <w:szCs w:val="27"/>
          <w:lang w:eastAsia="ru-RU"/>
        </w:rPr>
        <w:t>Программы переподготовки кадров</w:t>
      </w:r>
      <w:r w:rsidR="003B2BD5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(</w:t>
      </w:r>
      <w:r w:rsidR="00F53E8A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ПК</w:t>
      </w:r>
      <w:r w:rsidR="003B2BD5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)</w:t>
      </w:r>
      <w:r w:rsidR="00F53E8A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проявили вузы СКФО, УФО и СЗФО. Активными участниками ПК стали вузы, учредителями которых являются негосударственные или частные организации (232 вуза); вместе с тем, лишь 31% из данной группы вузов принял участие в мониторинге. Проведение ПК помогло большинству её участников подготовить рабочие программы по дисциплине (курсу, модулю) «История России» для неисторических специальностей и направлений подготовки в организациях высшего образования» в соответствии с требованиями Концепции. Участниками ПК были представлены 423 обновлённых рабочих программы Проведённая работа была подтверждена (загружены программы) в 80 % вузов, участвовавших в ПК. Около 83% рабочих </w:t>
      </w:r>
      <w:r w:rsidR="00F53E8A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lastRenderedPageBreak/>
        <w:t>программ по дисциплине (курсу, модулю) истории России был использован базовый УМК дисциплины (модуля), направленный в организацию письмом Минобрнауки России от 14 июня 2023 г. №</w:t>
      </w:r>
      <w:r w:rsidR="003732DA" w:rsidRPr="003732DA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="00F53E8A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МН-6/1038-КМ</w:t>
      </w:r>
      <w:r w:rsidR="00E41B2B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.</w:t>
      </w:r>
    </w:p>
    <w:p w:rsidR="00371716" w:rsidRPr="003C7BD1" w:rsidRDefault="00B31369" w:rsidP="00051DE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</w:pP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Вместе с тем, в 2023 г. ПК осталось не охвачено около 25% вузов различной ведомственной </w:t>
      </w:r>
      <w:r w:rsidR="002B0C4D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подчинённости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, ряд участников ПК не осуществили обновление рабочих программ или не сообщили о </w:t>
      </w:r>
      <w:r w:rsidR="002B0C4D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проведённой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работе</w:t>
      </w:r>
      <w:bookmarkStart w:id="1" w:name="_Ref160092319"/>
      <w:r w:rsidR="00375FDD">
        <w:rPr>
          <w:rStyle w:val="ae"/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footnoteReference w:id="1"/>
      </w:r>
      <w:bookmarkEnd w:id="1"/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.</w:t>
      </w:r>
    </w:p>
    <w:p w:rsidR="00160266" w:rsidRPr="003C7BD1" w:rsidRDefault="00160266" w:rsidP="0016026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</w:pP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Накануне Дня Победы в конференц-зале Музейно-выставочного комплекса Московского авиационного института состоялось заседание</w:t>
      </w:r>
      <w:r w:rsidR="00FA1B9E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="003452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Pr="003C7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туденческого патриотического клуба МАИ «Я горжусь»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, посвящённое</w:t>
      </w:r>
      <w:r w:rsidR="00FA1B9E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Pr="003C7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78-й годовщине Победы в Великой Отечественной войне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!</w:t>
      </w:r>
    </w:p>
    <w:p w:rsidR="00160266" w:rsidRPr="003C7BD1" w:rsidRDefault="00160266" w:rsidP="0016026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</w:pP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В работе заседания приняли участие помощник проректора по молодёжной политике МАИ</w:t>
      </w:r>
      <w:r w:rsidR="00FA1B9E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Pr="003C7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Александр Вергузь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, преподаватель Военного учебного центра при МАИ, кандидат исторических наук, полковник запаса, руководитель студенческой поисковой группы проекта «Солдатские обелиски»</w:t>
      </w:r>
      <w:r w:rsidR="00FA1B9E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Pr="003C7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Александр Грибовский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, директор Межвузовского центра по историческому образованию в технических вузах РФ</w:t>
      </w:r>
      <w:r w:rsidR="00FA1B9E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Pr="003C7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Сергей Картавый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, студенты Военного учебного центра при МАИ и других кафедр – участники студенческого патриотического клуба МАИ «Я</w:t>
      </w:r>
      <w:r w:rsidR="003732DA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горжусь». Вёл заседание</w:t>
      </w:r>
      <w:r w:rsidR="00FA1B9E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Pr="003C7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Вадим Родионов</w:t>
      </w:r>
      <w:r w:rsidR="00FA1B9E" w:rsidRPr="003C7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– аспирант МАИ, волонтёр Победы.</w:t>
      </w:r>
    </w:p>
    <w:p w:rsidR="00371716" w:rsidRPr="003C7BD1" w:rsidRDefault="00FA1B9E" w:rsidP="00051DE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</w:pP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Участники встречи </w:t>
      </w:r>
      <w:r w:rsidR="000639E7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в своих докладах и выступлениях</w:t>
      </w:r>
      <w:r w:rsidR="006525ED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="00782D88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рассказали о том, какими усилиями </w:t>
      </w:r>
      <w:r w:rsidR="006D0759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советского народа </w:t>
      </w:r>
      <w:r w:rsidR="00782D88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ковалась Победа</w:t>
      </w:r>
      <w:r w:rsidR="00CC79E3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;</w:t>
      </w:r>
      <w:r w:rsidR="00782D88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о вкладе Московского авиационного института в дело </w:t>
      </w:r>
      <w:r w:rsidR="00455090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Великой </w:t>
      </w:r>
      <w:r w:rsidR="00782D88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Победы</w:t>
      </w:r>
      <w:r w:rsidR="006D0759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;</w:t>
      </w:r>
      <w:r w:rsidR="00455090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="006D0759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о работе студенческой поисковой группы «Солдатские обелиски» в результате которой удалось узнать о судьбе и героическом сопротивлении узников Маутхаузена - советских лётчиков, попавших в плен и организовавших восстание в концлагере; о том</w:t>
      </w:r>
      <w:r w:rsidR="00455090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, как </w:t>
      </w:r>
      <w:r w:rsidR="00F44FEF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это </w:t>
      </w:r>
      <w:r w:rsidR="00455090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важно </w:t>
      </w:r>
      <w:r w:rsidR="00F44FEF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разобраться и уметь связать исторические события, которые происходили более 78</w:t>
      </w:r>
      <w:r w:rsidR="00983CDD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="00F44FEF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лет назад, с теми, которые происходят сегодня.</w:t>
      </w:r>
    </w:p>
    <w:p w:rsidR="00160266" w:rsidRPr="003C7BD1" w:rsidRDefault="00160266" w:rsidP="00051DE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</w:pP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Директор Межвуз</w:t>
      </w:r>
      <w:r w:rsidR="000639E7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истор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центра </w:t>
      </w:r>
      <w:r w:rsidR="000639E7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Р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Ф Сергей Картавый рассказал о зарождении фашизма и его распространении в Европе, об его агрессивной человеконенавистнической сущности, о преступлениях немецкого нацизма в период Великой Отечественной войны и зарождении антифашистского сопротивления, </w:t>
      </w:r>
      <w:r w:rsidR="00CC79E3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о 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жертвах и преступлениях современного украинского нацизма.</w:t>
      </w:r>
    </w:p>
    <w:p w:rsidR="000639E7" w:rsidRPr="003C7BD1" w:rsidRDefault="000639E7" w:rsidP="000639E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</w:pP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«Друзья! Будьте бдительны – призвал докладчик – будьте в курсе внутри государственных и международных событий! Мы не хотим войны, при этом мы должны чётко понимать, что противостояние в холодной, гибридной войне путём дестабилизации общественно-политической обстановки легко перетекает в горячую фазу. Берегите МИР, способствуйте и развивайте дружеские отношения и связи между народами и государствами на паритетных началах! Но если найдутся 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lastRenderedPageBreak/>
        <w:t xml:space="preserve">такие, кто ставит себя выше, присваивает право вершить судьбы и распоряжаться жизнью других людей, мы должны быть готовы дать </w:t>
      </w:r>
      <w:r w:rsidR="00CF178D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им 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достойный отпор!».</w:t>
      </w:r>
    </w:p>
    <w:p w:rsidR="000639E7" w:rsidRPr="003C7BD1" w:rsidRDefault="000639E7" w:rsidP="000639E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</w:pP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Участники </w:t>
      </w:r>
      <w:r w:rsidR="00CF178D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встречи 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почтили память жертв фашизма минутой молчания.</w:t>
      </w:r>
    </w:p>
    <w:p w:rsidR="00CD59DA" w:rsidRPr="003C7BD1" w:rsidRDefault="00192172" w:rsidP="0019217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</w:pP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В завершении заседания клуба студент Военного учебного центра Выборнов Илья рассказал о выпускниках МАИ, которые принимают активное участие и проявили мужество и героизм при исполнении воинского долга в ходе Специальной военной операции. Студенты с большим интересом выслушали докладчиков и поблагодарили их аплодисментами.</w:t>
      </w:r>
      <w:r w:rsidR="00CD59DA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</w:p>
    <w:p w:rsidR="00192172" w:rsidRDefault="00CD59DA" w:rsidP="0019217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</w:pP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Следует отметить важность и необходимость проведения подобных мероприятий для формирования у студентов гражданского самосознания, развития у них интереса к изучению отечественной истории и пониманию преемственности исторических и современных событий в жизни страны.</w:t>
      </w:r>
    </w:p>
    <w:p w:rsidR="001A31A9" w:rsidRPr="00266170" w:rsidRDefault="001A31A9" w:rsidP="001A31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Подробный отчёт о </w:t>
      </w:r>
      <w:r w:rsidR="00B6362F">
        <w:rPr>
          <w:rFonts w:ascii="Times New Roman" w:hAnsi="Times New Roman" w:cs="Times New Roman"/>
          <w:color w:val="000000"/>
          <w:sz w:val="27"/>
          <w:szCs w:val="27"/>
        </w:rPr>
        <w:t xml:space="preserve">заседании </w:t>
      </w:r>
      <w:r w:rsidR="00997F05">
        <w:rPr>
          <w:rFonts w:ascii="Times New Roman" w:hAnsi="Times New Roman" w:cs="Times New Roman"/>
          <w:color w:val="000000"/>
          <w:sz w:val="27"/>
          <w:szCs w:val="27"/>
        </w:rPr>
        <w:t>Студенческого п</w:t>
      </w:r>
      <w:r w:rsidR="00B6362F">
        <w:rPr>
          <w:rFonts w:ascii="Times New Roman" w:hAnsi="Times New Roman" w:cs="Times New Roman"/>
          <w:color w:val="000000"/>
          <w:sz w:val="27"/>
          <w:szCs w:val="27"/>
        </w:rPr>
        <w:t>атриотического клуба</w:t>
      </w:r>
      <w:r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6362F">
        <w:rPr>
          <w:rFonts w:ascii="Times New Roman" w:hAnsi="Times New Roman" w:cs="Times New Roman"/>
          <w:color w:val="000000"/>
          <w:sz w:val="27"/>
          <w:szCs w:val="27"/>
        </w:rPr>
        <w:t>«Я</w:t>
      </w:r>
      <w:r w:rsidR="007E117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6362F">
        <w:rPr>
          <w:rFonts w:ascii="Times New Roman" w:hAnsi="Times New Roman" w:cs="Times New Roman"/>
          <w:color w:val="000000"/>
          <w:sz w:val="27"/>
          <w:szCs w:val="27"/>
        </w:rPr>
        <w:t xml:space="preserve">горжусь!» </w:t>
      </w:r>
      <w:r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опубликован на сайте </w:t>
      </w:r>
      <w:hyperlink r:id="rId10" w:history="1">
        <w:r w:rsidRPr="00266170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266170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r w:rsidRPr="00266170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opivr</w:t>
        </w:r>
        <w:r w:rsidRPr="00266170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r w:rsidRPr="00266170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26617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45212" w:rsidRPr="00345212" w:rsidRDefault="00345212" w:rsidP="0034521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703E9">
        <w:rPr>
          <w:rFonts w:ascii="Times New Roman" w:hAnsi="Times New Roman" w:cs="Times New Roman"/>
          <w:b/>
          <w:color w:val="000000"/>
          <w:sz w:val="27"/>
          <w:szCs w:val="27"/>
        </w:rPr>
        <w:t>20 октября 2023 года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состоялся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Второй национальный форум преподавателей истории. Созванный по инициативе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Минобрнауки России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Российского исторического общества (РИО)</w:t>
      </w:r>
      <w:r w:rsidR="0045786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Форум проходил на площадке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Историко-архитектурного музея-заповедника в Тобольске. Соорганизаторами Форума выступили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Российский государственный гуманитарный университет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Тюменский государственный университет. В рамках Форума состоялось расширенное заседание Экспертного совета по развитию исторического образования Минобрнауки России.</w:t>
      </w:r>
    </w:p>
    <w:p w:rsidR="00345212" w:rsidRPr="00345212" w:rsidRDefault="00345212" w:rsidP="0034521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5212">
        <w:rPr>
          <w:rFonts w:ascii="Times New Roman" w:hAnsi="Times New Roman" w:cs="Times New Roman"/>
          <w:color w:val="000000"/>
          <w:sz w:val="27"/>
          <w:szCs w:val="27"/>
        </w:rPr>
        <w:t>Форум проводится в целях популяризации исторического знания, противодействия попыткам фальсификации российской истории и формирования единых подходов к трактовке исторических событий, развития эффективной коммуникации и взаимодействия в преподавательской и научной среде.</w:t>
      </w:r>
    </w:p>
    <w:p w:rsidR="00345212" w:rsidRPr="00345212" w:rsidRDefault="00345212" w:rsidP="0034521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5212">
        <w:rPr>
          <w:rFonts w:ascii="Times New Roman" w:hAnsi="Times New Roman" w:cs="Times New Roman"/>
          <w:color w:val="000000"/>
          <w:sz w:val="27"/>
          <w:szCs w:val="27"/>
        </w:rPr>
        <w:t>В работе Форума приняли участие Председатель Российского исторического общества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Сергей Нарышкин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(ВКС), Министр науки и высшего образования Российской Федерации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Валерий Фальков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Председатель Комитета Государственной Думы по науке и высшему образованию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Сергей</w:t>
      </w:r>
      <w:r w:rsidR="00983CDD" w:rsidRPr="005D0D1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Кабышев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губернатор Тюменской области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Александр Моор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, сопредседатель РИО, научный руководитель Института всеобщей истории РАН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Александр Чубарьян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(ВКС), заместитель Министра науки и высшего образования, сопредседатель Российского исторического общества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Константин Могилевский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, члены Президиума РИО – вице-президент РАН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Николай Макаров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и директор Института российской истории РАН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Юрий Петров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, а также более ста пятидесяти преподавателей ведущих вузов и молодых учёных-историков со всей страны.</w:t>
      </w:r>
    </w:p>
    <w:p w:rsidR="00345212" w:rsidRPr="00345212" w:rsidRDefault="00345212" w:rsidP="0045786E">
      <w:pPr>
        <w:tabs>
          <w:tab w:val="left" w:pos="1315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5212">
        <w:rPr>
          <w:rFonts w:ascii="Times New Roman" w:hAnsi="Times New Roman" w:cs="Times New Roman"/>
          <w:color w:val="000000"/>
          <w:sz w:val="27"/>
          <w:szCs w:val="27"/>
        </w:rPr>
        <w:t>В первой половине дня на заседаниях секций участники Форума согласно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hyperlink r:id="rId11" w:tgtFrame="_blank" w:history="1">
        <w:r w:rsidRPr="00345212">
          <w:rPr>
            <w:rFonts w:ascii="Times New Roman" w:hAnsi="Times New Roman" w:cs="Times New Roman"/>
            <w:color w:val="000000"/>
            <w:sz w:val="27"/>
            <w:szCs w:val="27"/>
          </w:rPr>
          <w:t>Программе Второго национального форума преподавателей истории</w:t>
        </w:r>
      </w:hyperlink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 xml:space="preserve">обсудили актуальные вопросы модернизации исторического образования в вузах России, в том числе методическое обеспечение преподавания истории в высшей школе, развитие национальной электронной библиотечной системы по истории, а также перспективы развития исторической науки и деятельности диссертационных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lastRenderedPageBreak/>
        <w:t>советов по историческим специальностям. На заседании первой секции Форума обсуждались результаты мониторинга модернизации рабочих программ, проведённого Российской академией образования в августе-сентябре 2023 года.</w:t>
      </w:r>
    </w:p>
    <w:p w:rsidR="00345212" w:rsidRPr="00345212" w:rsidRDefault="00345212" w:rsidP="0034521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5212">
        <w:rPr>
          <w:rFonts w:ascii="Times New Roman" w:hAnsi="Times New Roman" w:cs="Times New Roman"/>
          <w:color w:val="000000"/>
          <w:sz w:val="27"/>
          <w:szCs w:val="27"/>
        </w:rPr>
        <w:t>Во второй половине дня на пленарном заседании в ходе расширенного заседания Экспертного совета по развитию исторического образования Министерства науки и высшего образования Российской Федерации основными вопросами стали: обсуждение процесса разработки новых учебников по истории России для неисторических направлений подготовки высшего образования, подведение промежуточных итогов развития исторического образования в высшей школе и обмен опытом преподавания обновлённого курса отечественной истории в университетах.</w:t>
      </w:r>
    </w:p>
    <w:p w:rsidR="00345212" w:rsidRPr="00345212" w:rsidRDefault="00345212" w:rsidP="0034521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5212">
        <w:rPr>
          <w:rFonts w:ascii="Times New Roman" w:hAnsi="Times New Roman" w:cs="Times New Roman"/>
          <w:color w:val="000000"/>
          <w:sz w:val="27"/>
          <w:szCs w:val="27"/>
        </w:rPr>
        <w:t xml:space="preserve">С </w:t>
      </w:r>
      <w:r w:rsidR="0045786E" w:rsidRPr="00345212">
        <w:rPr>
          <w:rFonts w:ascii="Times New Roman" w:hAnsi="Times New Roman" w:cs="Times New Roman"/>
          <w:color w:val="000000"/>
          <w:sz w:val="27"/>
          <w:szCs w:val="27"/>
        </w:rPr>
        <w:t>приветствием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 xml:space="preserve"> к участникам Форума обратился Сергей Нарышкин – председатель Российского исторического общества. Он напомнил, что с этого учебного года студенты во всех вузах страны изучают обновлённый и расширенный курс отечественной истории, и сообщил, что важным шагом в совершенствовании высшего исторического образования станет ведущаяся разработка нового учебника по истории России для вузов.</w:t>
      </w:r>
    </w:p>
    <w:p w:rsidR="00345212" w:rsidRPr="00345212" w:rsidRDefault="00345212" w:rsidP="0034521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5212">
        <w:rPr>
          <w:rFonts w:ascii="Times New Roman" w:hAnsi="Times New Roman" w:cs="Times New Roman"/>
          <w:color w:val="000000"/>
          <w:sz w:val="27"/>
          <w:szCs w:val="27"/>
        </w:rPr>
        <w:t>Министр науки и высшего образования России Валерий Фальков в своём выступлении обозначил приоритетные направления развития исторического образования в стране.</w:t>
      </w:r>
    </w:p>
    <w:p w:rsidR="00345212" w:rsidRPr="00345212" w:rsidRDefault="00345212" w:rsidP="0034521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5212">
        <w:rPr>
          <w:rFonts w:ascii="Times New Roman" w:hAnsi="Times New Roman" w:cs="Times New Roman"/>
          <w:color w:val="000000"/>
          <w:sz w:val="27"/>
          <w:szCs w:val="27"/>
        </w:rPr>
        <w:t>Важнейшим тезисом стал вопрос по подготовке нового учебника по истории России для высшей школы, работа над которым уже стартовала. Для удобства преподавателей новый учебник будет состоять из 30 глав — в соответствии со структурой курса. В нем будет содержательное «ядро» и материалы об истории тех отраслей, которые изучают студенты. По замыслу составителей эти «отраслевые» сюжеты будут органично вплетаться в общий рассказ об истории России. Это приведёт к большей мотивации и заинтересованности студентов неисторических направлений подготовки к изучению предмета.</w:t>
      </w:r>
    </w:p>
    <w:p w:rsidR="00345212" w:rsidRPr="00345212" w:rsidRDefault="00345212" w:rsidP="0034521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5212">
        <w:rPr>
          <w:rFonts w:ascii="Times New Roman" w:hAnsi="Times New Roman" w:cs="Times New Roman"/>
          <w:color w:val="000000"/>
          <w:sz w:val="27"/>
          <w:szCs w:val="27"/>
        </w:rPr>
        <w:t xml:space="preserve">В завершении своего выступления Валерий Фальков вручил сотрудникам и преподавателям российских вузов благодарственные письма за значительный личный вклад в развитие исторического образования. С радостью поздравляем руководителя </w:t>
      </w:r>
      <w:r w:rsidR="00AA32DA">
        <w:rPr>
          <w:rFonts w:ascii="Times New Roman" w:hAnsi="Times New Roman" w:cs="Times New Roman"/>
          <w:color w:val="000000"/>
          <w:sz w:val="27"/>
          <w:szCs w:val="27"/>
        </w:rPr>
        <w:t xml:space="preserve">Астраханского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регионального отделения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ООО «ОПИВР» Елену Георгиевну Тимофееву</w:t>
      </w:r>
      <w:r w:rsidR="0045786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с вручением ей благодарственного письма Министерства науки и высшего образования России.</w:t>
      </w:r>
    </w:p>
    <w:p w:rsidR="00345212" w:rsidRPr="00345212" w:rsidRDefault="00345212" w:rsidP="0034521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5212">
        <w:rPr>
          <w:rFonts w:ascii="Times New Roman" w:hAnsi="Times New Roman" w:cs="Times New Roman"/>
          <w:color w:val="000000"/>
          <w:sz w:val="27"/>
          <w:szCs w:val="27"/>
        </w:rPr>
        <w:t>Председатель Комитета Государственной Думы по науке и высшему образованию Сергей Кабышев в своём выступлении сообщил:</w:t>
      </w:r>
    </w:p>
    <w:p w:rsidR="00345212" w:rsidRDefault="00345212" w:rsidP="0034521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5212">
        <w:rPr>
          <w:rFonts w:ascii="Times New Roman" w:hAnsi="Times New Roman" w:cs="Times New Roman"/>
          <w:color w:val="000000"/>
          <w:sz w:val="27"/>
          <w:szCs w:val="27"/>
        </w:rPr>
        <w:t>«На прошлой неделе Государственной Думой принят законопроект, в котором уточняются принципы гуманистического характера системы образования России. Предстоит большая работа по пересмотру программ и методик в соответствии с традиционными духовными национальными ценностями России.</w:t>
      </w:r>
      <w:r w:rsidR="00C11FB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Государство, заботясь о воспитании гражданина, должно обеспечивать условия для преподавания единой научной позиции по вопросам национального исторического развития России, которая позволяла бы гражданину осознать себя в общей и непрерывной судьбе своей страны».</w:t>
      </w:r>
    </w:p>
    <w:p w:rsidR="00F174A2" w:rsidRPr="00345212" w:rsidRDefault="00F174A2" w:rsidP="0034521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45212" w:rsidRPr="00345212" w:rsidRDefault="00345212" w:rsidP="0034521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5212">
        <w:rPr>
          <w:rFonts w:ascii="Times New Roman" w:hAnsi="Times New Roman" w:cs="Times New Roman"/>
          <w:color w:val="000000"/>
          <w:sz w:val="27"/>
          <w:szCs w:val="27"/>
        </w:rPr>
        <w:t>Молодые учёные провели выездное заседание Молодёжного клуба Российского исторического общества. Губернатор Тюменской области Александр Моор предложил в следующем году провести молодёжную секцию национального форума преподавателей истории.</w:t>
      </w:r>
    </w:p>
    <w:p w:rsidR="00345212" w:rsidRPr="00345212" w:rsidRDefault="00345212" w:rsidP="0034521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5212">
        <w:rPr>
          <w:rFonts w:ascii="Times New Roman" w:hAnsi="Times New Roman" w:cs="Times New Roman"/>
          <w:color w:val="000000"/>
          <w:sz w:val="27"/>
          <w:szCs w:val="27"/>
        </w:rPr>
        <w:t xml:space="preserve">Благодаря возможности участия по видео-конференц связи (ВКС), состав участников Форума - представителей Общероссийской общественной организации «Объединение преподавателей истории в вузах России» значительно расширился.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 заявке Межвузисторцентра РФ </w:t>
      </w:r>
      <w:r w:rsidR="00BA20F7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ми стали руководители региональных отделений</w:t>
      </w:r>
      <w:r w:rsidR="0045786E">
        <w:rPr>
          <w:rFonts w:ascii="Times New Roman" w:hAnsi="Times New Roman" w:cs="Times New Roman"/>
          <w:color w:val="000000"/>
          <w:sz w:val="27"/>
          <w:szCs w:val="27"/>
        </w:rPr>
        <w:t xml:space="preserve"> ООО «ОПИВР» и высококвалифицированные преподаватели истории России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Надежда Багдасарян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(ВКС, Москва),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Сергей Ковалев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(Тула),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Владимир Корнеев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(Москва),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Сергей Кустышев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(ВКС, Ухта),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Софья Лонина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(ВКС, Красноярск),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Вера Македонская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(Москва),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Павел Новиков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(ВКС, Иркутск),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Марина Потемкина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(Магнитогорск),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Светлана Руднева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(ВКС, Москва),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Оксана Смоленская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(ВКС, Белгород),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Александр Соколов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(ВКС, Рязань),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Елена Тимофеева</w:t>
      </w:r>
      <w:r w:rsidR="00983CDD" w:rsidRPr="005D0D1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(Астрахань),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Андрей Тихонов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(ВКС, Владимир),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Светлана Ульянова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(Санкт-Петербург),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0D16">
        <w:rPr>
          <w:rFonts w:ascii="Times New Roman" w:hAnsi="Times New Roman" w:cs="Times New Roman"/>
          <w:b/>
          <w:color w:val="000000"/>
          <w:sz w:val="27"/>
          <w:szCs w:val="27"/>
        </w:rPr>
        <w:t>Анна Чередникова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(ВКС, Москва),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839D5">
        <w:rPr>
          <w:rFonts w:ascii="Times New Roman" w:hAnsi="Times New Roman" w:cs="Times New Roman"/>
          <w:b/>
          <w:color w:val="000000"/>
          <w:sz w:val="27"/>
          <w:szCs w:val="27"/>
        </w:rPr>
        <w:t>Ирма Чехоева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(ВКС, Владикавказ)</w:t>
      </w:r>
      <w:r w:rsidR="006F0B7E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45212" w:rsidRPr="00345212" w:rsidRDefault="00345212" w:rsidP="0034521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5212">
        <w:rPr>
          <w:rFonts w:ascii="Times New Roman" w:hAnsi="Times New Roman" w:cs="Times New Roman"/>
          <w:color w:val="000000"/>
          <w:sz w:val="27"/>
          <w:szCs w:val="27"/>
        </w:rPr>
        <w:t>В работе Форума также принимали участие преподаватели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кафедры истории МАИ(НИУ)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доцент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839D5">
        <w:rPr>
          <w:rFonts w:ascii="Times New Roman" w:hAnsi="Times New Roman" w:cs="Times New Roman"/>
          <w:b/>
          <w:color w:val="000000"/>
          <w:sz w:val="27"/>
          <w:szCs w:val="27"/>
        </w:rPr>
        <w:t>Анна Иванова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, профессор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839D5">
        <w:rPr>
          <w:rFonts w:ascii="Times New Roman" w:hAnsi="Times New Roman" w:cs="Times New Roman"/>
          <w:b/>
          <w:color w:val="000000"/>
          <w:sz w:val="27"/>
          <w:szCs w:val="27"/>
        </w:rPr>
        <w:t>Виталий Захаров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– заведующий кафедрой истории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МГТУ им. Н.Э. Баумана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и Директор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Межвуз</w:t>
      </w:r>
      <w:r w:rsidR="006F0B7E">
        <w:rPr>
          <w:rFonts w:ascii="Times New Roman" w:hAnsi="Times New Roman" w:cs="Times New Roman"/>
          <w:color w:val="000000"/>
          <w:sz w:val="27"/>
          <w:szCs w:val="27"/>
        </w:rPr>
        <w:t>истор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центра</w:t>
      </w:r>
      <w:r w:rsidR="006F0B7E">
        <w:rPr>
          <w:rFonts w:ascii="Times New Roman" w:hAnsi="Times New Roman" w:cs="Times New Roman"/>
          <w:color w:val="000000"/>
          <w:sz w:val="27"/>
          <w:szCs w:val="27"/>
        </w:rPr>
        <w:t xml:space="preserve"> РФ,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 xml:space="preserve"> Исполнительный директор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 xml:space="preserve">ООО «ОПИВР» </w:t>
      </w:r>
      <w:r w:rsidRPr="001839D5">
        <w:rPr>
          <w:rFonts w:ascii="Times New Roman" w:hAnsi="Times New Roman" w:cs="Times New Roman"/>
          <w:b/>
          <w:color w:val="000000"/>
          <w:sz w:val="27"/>
          <w:szCs w:val="27"/>
        </w:rPr>
        <w:t>Сергей Картавый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5212">
        <w:rPr>
          <w:rFonts w:ascii="Times New Roman" w:hAnsi="Times New Roman" w:cs="Times New Roman"/>
          <w:color w:val="000000"/>
          <w:sz w:val="27"/>
          <w:szCs w:val="27"/>
        </w:rPr>
        <w:t>(ВКС, Москва).</w:t>
      </w:r>
    </w:p>
    <w:p w:rsidR="00345212" w:rsidRPr="00345212" w:rsidRDefault="00345212" w:rsidP="0034521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5212">
        <w:rPr>
          <w:rFonts w:ascii="Times New Roman" w:hAnsi="Times New Roman" w:cs="Times New Roman"/>
          <w:color w:val="000000"/>
          <w:sz w:val="27"/>
          <w:szCs w:val="27"/>
        </w:rPr>
        <w:t>В целом Форум прошёл в насыщенной деловой обстановке, но для живого диалога одного дня недостаточно. Ряд актуальных вопросов и предложений остались невысказанными. Организаторы Форума решили исправить это положение, организовав в Телеграм канале опрос участников по итогам прошедшего мероприятия. Мы говорим им большое спасибо и желаем успехов в нашем общем деле!</w:t>
      </w:r>
    </w:p>
    <w:p w:rsidR="002662A0" w:rsidRPr="002662A0" w:rsidRDefault="002662A0" w:rsidP="002662A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0295B">
        <w:rPr>
          <w:rFonts w:ascii="Times New Roman" w:hAnsi="Times New Roman" w:cs="Times New Roman"/>
          <w:b/>
          <w:color w:val="000000"/>
          <w:sz w:val="27"/>
          <w:szCs w:val="27"/>
        </w:rPr>
        <w:t>23 ноября 2023</w:t>
      </w:r>
      <w:r w:rsidR="00983CDD" w:rsidRPr="0050295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50295B">
        <w:rPr>
          <w:rFonts w:ascii="Times New Roman" w:hAnsi="Times New Roman" w:cs="Times New Roman"/>
          <w:b/>
          <w:color w:val="000000"/>
          <w:sz w:val="27"/>
          <w:szCs w:val="27"/>
        </w:rPr>
        <w:t>года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 xml:space="preserve"> в усадьбе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>«Середниково», которая расположена на территории посёлка санатория Мцыри Московской области, состоялся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0295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I Съезд </w:t>
      </w:r>
      <w:r w:rsidRPr="0050295B">
        <w:rPr>
          <w:rFonts w:ascii="Times New Roman" w:hAnsi="Times New Roman" w:cs="Times New Roman"/>
          <w:b/>
          <w:color w:val="000000"/>
          <w:sz w:val="27"/>
          <w:szCs w:val="27"/>
        </w:rPr>
        <w:t>историков России:</w:t>
      </w:r>
      <w:r w:rsidR="00983CDD" w:rsidRPr="0050295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50295B">
        <w:rPr>
          <w:rFonts w:ascii="Times New Roman" w:hAnsi="Times New Roman" w:cs="Times New Roman"/>
          <w:b/>
          <w:color w:val="000000"/>
          <w:sz w:val="27"/>
          <w:szCs w:val="27"/>
        </w:rPr>
        <w:t>«Методология преподавания русской истории».</w:t>
      </w:r>
      <w:r w:rsidR="0085560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85560B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>ероприятие организовано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>Институтом Русской Политической Культуры (ИнРПК)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>при поддержке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83CDD">
        <w:rPr>
          <w:rFonts w:ascii="Times New Roman" w:hAnsi="Times New Roman" w:cs="Times New Roman"/>
          <w:b/>
          <w:color w:val="000000"/>
          <w:sz w:val="27"/>
          <w:szCs w:val="27"/>
        </w:rPr>
        <w:t>Научного Совета Российского военно-исторического общества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>в рамках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>IV Всероссийского форума «ДНК России: культурное наследие как ресурс для развития».</w:t>
      </w:r>
    </w:p>
    <w:p w:rsidR="0050295B" w:rsidRDefault="006F0B7E" w:rsidP="002662A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="002662A0" w:rsidRPr="002662A0">
        <w:rPr>
          <w:rFonts w:ascii="Times New Roman" w:hAnsi="Times New Roman" w:cs="Times New Roman"/>
          <w:color w:val="000000"/>
          <w:sz w:val="27"/>
          <w:szCs w:val="27"/>
        </w:rPr>
        <w:t>част</w:t>
      </w:r>
      <w:r>
        <w:rPr>
          <w:rFonts w:ascii="Times New Roman" w:hAnsi="Times New Roman" w:cs="Times New Roman"/>
          <w:color w:val="000000"/>
          <w:sz w:val="27"/>
          <w:szCs w:val="27"/>
        </w:rPr>
        <w:t>никами Форума стали</w:t>
      </w:r>
      <w:r w:rsidR="002662A0" w:rsidRPr="002662A0">
        <w:rPr>
          <w:rFonts w:ascii="Times New Roman" w:hAnsi="Times New Roman" w:cs="Times New Roman"/>
          <w:color w:val="000000"/>
          <w:sz w:val="27"/>
          <w:szCs w:val="27"/>
        </w:rPr>
        <w:t xml:space="preserve"> научные сотрудники, эксперты, преподаватели истории, для которых важна целостность видения истинной тысячелетней истории Великой героической России. Среди участников присутствовали молодые люди – студенты и аспиранты, для них участие в форуме является весьма содержательным и поучительным комплексным практическим занятием.</w:t>
      </w:r>
      <w:r w:rsidR="0050295B" w:rsidRPr="0050295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85560B" w:rsidRDefault="0050295B" w:rsidP="002662A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662A0">
        <w:rPr>
          <w:rFonts w:ascii="Times New Roman" w:hAnsi="Times New Roman" w:cs="Times New Roman"/>
          <w:color w:val="000000"/>
          <w:sz w:val="27"/>
          <w:szCs w:val="27"/>
        </w:rPr>
        <w:t>В работе Форума прин</w:t>
      </w:r>
      <w:r w:rsidR="006F0B7E">
        <w:rPr>
          <w:rFonts w:ascii="Times New Roman" w:hAnsi="Times New Roman" w:cs="Times New Roman"/>
          <w:color w:val="000000"/>
          <w:sz w:val="27"/>
          <w:szCs w:val="27"/>
        </w:rPr>
        <w:t>яли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 xml:space="preserve"> участие </w:t>
      </w:r>
      <w:r w:rsidR="004D5952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>представители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D5952">
        <w:rPr>
          <w:rFonts w:ascii="Times New Roman" w:hAnsi="Times New Roman" w:cs="Times New Roman"/>
          <w:color w:val="000000"/>
          <w:sz w:val="27"/>
          <w:szCs w:val="27"/>
        </w:rPr>
        <w:t xml:space="preserve">Межвузисторцентра РФ и 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 xml:space="preserve">ООО «ОПИВР»: </w:t>
      </w:r>
      <w:r w:rsidR="004D5952" w:rsidRPr="002662A0">
        <w:rPr>
          <w:rFonts w:ascii="Times New Roman" w:hAnsi="Times New Roman" w:cs="Times New Roman"/>
          <w:color w:val="000000"/>
          <w:sz w:val="27"/>
          <w:szCs w:val="27"/>
        </w:rPr>
        <w:t>Директор Межвузистор</w:t>
      </w:r>
      <w:r w:rsidR="0085560B">
        <w:rPr>
          <w:rFonts w:ascii="Times New Roman" w:hAnsi="Times New Roman" w:cs="Times New Roman"/>
          <w:color w:val="000000"/>
          <w:sz w:val="27"/>
          <w:szCs w:val="27"/>
        </w:rPr>
        <w:t>центра</w:t>
      </w:r>
      <w:r w:rsidR="004D5952" w:rsidRPr="002662A0">
        <w:rPr>
          <w:rFonts w:ascii="Times New Roman" w:hAnsi="Times New Roman" w:cs="Times New Roman"/>
          <w:color w:val="000000"/>
          <w:sz w:val="27"/>
          <w:szCs w:val="27"/>
        </w:rPr>
        <w:t xml:space="preserve"> РФ, Исполнительный директор ООО «ОПИВР» </w:t>
      </w:r>
      <w:r w:rsidR="004D5952" w:rsidRPr="00333E84">
        <w:rPr>
          <w:rFonts w:ascii="Times New Roman" w:hAnsi="Times New Roman" w:cs="Times New Roman"/>
          <w:b/>
          <w:color w:val="000000"/>
          <w:sz w:val="27"/>
          <w:szCs w:val="27"/>
        </w:rPr>
        <w:t>С.М. Картавый</w:t>
      </w:r>
      <w:r w:rsidR="004D5952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4D5952" w:rsidRPr="002662A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>преподаватель кафедры Истории МАИ(НИУ), заведующий кафедрой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>истории МГТУ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 xml:space="preserve">им. Н.Э. Баумана профессор </w:t>
      </w:r>
      <w:r w:rsidRPr="00333E84">
        <w:rPr>
          <w:rFonts w:ascii="Times New Roman" w:hAnsi="Times New Roman" w:cs="Times New Roman"/>
          <w:b/>
          <w:color w:val="000000"/>
          <w:sz w:val="27"/>
          <w:szCs w:val="27"/>
        </w:rPr>
        <w:t>В.Ю. Захаров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и </w:t>
      </w:r>
      <w:r w:rsidRPr="00333E84">
        <w:rPr>
          <w:rFonts w:ascii="Times New Roman" w:hAnsi="Times New Roman" w:cs="Times New Roman"/>
          <w:b/>
          <w:color w:val="000000"/>
          <w:sz w:val="27"/>
          <w:szCs w:val="27"/>
        </w:rPr>
        <w:t>А.А.</w:t>
      </w:r>
      <w:r w:rsidR="004D5952" w:rsidRPr="00333E84">
        <w:rPr>
          <w:rFonts w:ascii="Times New Roman" w:hAnsi="Times New Roman" w:cs="Times New Roman"/>
          <w:b/>
          <w:color w:val="000000"/>
          <w:sz w:val="27"/>
          <w:szCs w:val="27"/>
        </w:rPr>
        <w:t> </w:t>
      </w:r>
      <w:r w:rsidRPr="00333E84">
        <w:rPr>
          <w:rFonts w:ascii="Times New Roman" w:hAnsi="Times New Roman" w:cs="Times New Roman"/>
          <w:b/>
          <w:color w:val="000000"/>
          <w:sz w:val="27"/>
          <w:szCs w:val="27"/>
        </w:rPr>
        <w:t>Павленко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 xml:space="preserve"> – кандидат исторических наук, член Союза журналистов, член Международной Ассоциации искусствоведов.</w:t>
      </w:r>
      <w:r w:rsidR="004D595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50295B" w:rsidRPr="002662A0" w:rsidRDefault="0050295B" w:rsidP="0050295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662A0">
        <w:rPr>
          <w:rFonts w:ascii="Times New Roman" w:hAnsi="Times New Roman" w:cs="Times New Roman"/>
          <w:color w:val="000000"/>
          <w:sz w:val="27"/>
          <w:szCs w:val="27"/>
        </w:rPr>
        <w:t>С приветственным словом к участникам форума обратились правнучатый племянник великого поэта д-р культурологии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33E84">
        <w:rPr>
          <w:rFonts w:ascii="Times New Roman" w:hAnsi="Times New Roman" w:cs="Times New Roman"/>
          <w:b/>
          <w:color w:val="000000"/>
          <w:sz w:val="27"/>
          <w:szCs w:val="27"/>
        </w:rPr>
        <w:t>Михаил Юрьевич Лермонтов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>, а также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33E84">
        <w:rPr>
          <w:rFonts w:ascii="Times New Roman" w:hAnsi="Times New Roman" w:cs="Times New Roman"/>
          <w:b/>
          <w:color w:val="000000"/>
          <w:sz w:val="27"/>
          <w:szCs w:val="27"/>
        </w:rPr>
        <w:t>Дмитрий Владимирович Родэ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>– ректор ИнРПК.</w:t>
      </w:r>
    </w:p>
    <w:p w:rsidR="002662A0" w:rsidRPr="002662A0" w:rsidRDefault="002662A0" w:rsidP="002662A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662A0">
        <w:rPr>
          <w:rFonts w:ascii="Times New Roman" w:hAnsi="Times New Roman" w:cs="Times New Roman"/>
          <w:color w:val="000000"/>
          <w:sz w:val="27"/>
          <w:szCs w:val="27"/>
        </w:rPr>
        <w:t>Участники форума обсудили, как правильно преподавать отечественную историю — главное оружие в идеологической борьбе за правду и справедливость – в свете реализации конкретных мер и задач, поставленных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>Президентом Российской Федерации В.В. Путиным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>на заседании Организационного комитета «Победа» 5 сентября 2023 года.</w:t>
      </w:r>
    </w:p>
    <w:p w:rsidR="002662A0" w:rsidRPr="002662A0" w:rsidRDefault="002662A0" w:rsidP="002662A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662A0">
        <w:rPr>
          <w:rFonts w:ascii="Times New Roman" w:hAnsi="Times New Roman" w:cs="Times New Roman"/>
          <w:color w:val="000000"/>
          <w:sz w:val="27"/>
          <w:szCs w:val="27"/>
        </w:rPr>
        <w:t>Все доклады были весьма содержательными и вызвали живой интерес участников форума, состоялось активное обсуждение затронутых научных и методических вопросов.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F61BC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>рганизатор</w:t>
      </w:r>
      <w:r w:rsidR="009F61BC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 xml:space="preserve"> форума опубликова</w:t>
      </w:r>
      <w:r w:rsidR="009F61BC">
        <w:rPr>
          <w:rFonts w:ascii="Times New Roman" w:hAnsi="Times New Roman" w:cs="Times New Roman"/>
          <w:color w:val="000000"/>
          <w:sz w:val="27"/>
          <w:szCs w:val="27"/>
        </w:rPr>
        <w:t>ли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 xml:space="preserve"> материалы Съезда на </w:t>
      </w:r>
      <w:r w:rsidR="0085560B">
        <w:rPr>
          <w:rFonts w:ascii="Times New Roman" w:hAnsi="Times New Roman" w:cs="Times New Roman"/>
          <w:color w:val="000000"/>
          <w:sz w:val="27"/>
          <w:szCs w:val="27"/>
        </w:rPr>
        <w:t>сайте Института Русской Политической культуры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662A0" w:rsidRPr="002662A0" w:rsidRDefault="002662A0" w:rsidP="002662A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662A0">
        <w:rPr>
          <w:rFonts w:ascii="Times New Roman" w:hAnsi="Times New Roman" w:cs="Times New Roman"/>
          <w:color w:val="000000"/>
          <w:sz w:val="27"/>
          <w:szCs w:val="27"/>
        </w:rPr>
        <w:t>В ходе работы Съезда участники ООО «ОПИВР» познакомились с гостями и организаторами мероприятия, рассказали о работе, проводимой Объединением преподавателей истории России, и</w:t>
      </w:r>
      <w:r w:rsidRPr="002662A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вручили материалы Первого Всероссийского съезда преподавателей истории в</w:t>
      </w:r>
      <w:r w:rsidR="00983CD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2662A0">
        <w:rPr>
          <w:rFonts w:ascii="Times New Roman" w:hAnsi="Times New Roman" w:cs="Times New Roman"/>
          <w:b/>
          <w:color w:val="000000"/>
          <w:sz w:val="27"/>
          <w:szCs w:val="27"/>
        </w:rPr>
        <w:t>вузах России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662A0" w:rsidRPr="002662A0" w:rsidRDefault="002662A0" w:rsidP="002662A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662A0">
        <w:rPr>
          <w:rFonts w:ascii="Times New Roman" w:hAnsi="Times New Roman" w:cs="Times New Roman"/>
          <w:color w:val="000000"/>
          <w:sz w:val="27"/>
          <w:szCs w:val="27"/>
        </w:rPr>
        <w:t>В целом мероприятие прошло в творческой обстановке. Отрадно отметить, что появился ещё один центр притяжения гражданских инициатив в сфере сохранения и укрепления традиционных российских ценностей, в числе которых, конечно, историческая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>память и патриотическое воспитание молодёжи.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>Пожелаем коллегам семь футов под килем и надеемся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>на тесное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662A0">
        <w:rPr>
          <w:rFonts w:ascii="Times New Roman" w:hAnsi="Times New Roman" w:cs="Times New Roman"/>
          <w:color w:val="000000"/>
          <w:sz w:val="27"/>
          <w:szCs w:val="27"/>
        </w:rPr>
        <w:t>сотрудничество в нашем общем священном деле!</w:t>
      </w:r>
    </w:p>
    <w:p w:rsidR="000D15AD" w:rsidRPr="007E117E" w:rsidRDefault="000D15AD" w:rsidP="007E117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5560B">
        <w:rPr>
          <w:rFonts w:ascii="Times New Roman" w:hAnsi="Times New Roman" w:cs="Times New Roman"/>
          <w:b/>
          <w:color w:val="000000"/>
          <w:sz w:val="27"/>
          <w:szCs w:val="27"/>
        </w:rPr>
        <w:t>5 декабря 2023 года</w:t>
      </w:r>
      <w:r w:rsidR="007E117E" w:rsidRPr="007E117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E117E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="007E117E" w:rsidRPr="007E117E">
        <w:rPr>
          <w:rFonts w:ascii="Times New Roman" w:hAnsi="Times New Roman" w:cs="Times New Roman"/>
          <w:color w:val="000000"/>
          <w:sz w:val="27"/>
          <w:szCs w:val="27"/>
        </w:rPr>
        <w:t>о приглашению ООО «Союз народных депутатов» Директор Межвузисторцентра РФ, Исполнительный директор ООО «ОПИВР» С.М.</w:t>
      </w:r>
      <w:r w:rsidR="00983C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E117E" w:rsidRPr="007E117E">
        <w:rPr>
          <w:rFonts w:ascii="Times New Roman" w:hAnsi="Times New Roman" w:cs="Times New Roman"/>
          <w:color w:val="000000"/>
          <w:sz w:val="27"/>
          <w:szCs w:val="27"/>
        </w:rPr>
        <w:t xml:space="preserve">Картавый принимал участие в работе </w:t>
      </w:r>
      <w:r w:rsidRPr="007E117E">
        <w:rPr>
          <w:rFonts w:ascii="Times New Roman" w:hAnsi="Times New Roman" w:cs="Times New Roman"/>
          <w:color w:val="000000"/>
          <w:sz w:val="27"/>
          <w:szCs w:val="27"/>
        </w:rPr>
        <w:t>Всероссийск</w:t>
      </w:r>
      <w:r w:rsidR="009535B9">
        <w:rPr>
          <w:rFonts w:ascii="Times New Roman" w:hAnsi="Times New Roman" w:cs="Times New Roman"/>
          <w:color w:val="000000"/>
          <w:sz w:val="27"/>
          <w:szCs w:val="27"/>
        </w:rPr>
        <w:t>ой</w:t>
      </w:r>
      <w:r w:rsidRPr="007E117E">
        <w:rPr>
          <w:rFonts w:ascii="Times New Roman" w:hAnsi="Times New Roman" w:cs="Times New Roman"/>
          <w:color w:val="000000"/>
          <w:sz w:val="27"/>
          <w:szCs w:val="27"/>
        </w:rPr>
        <w:t xml:space="preserve"> научно-практическ</w:t>
      </w:r>
      <w:r w:rsidR="009535B9">
        <w:rPr>
          <w:rFonts w:ascii="Times New Roman" w:hAnsi="Times New Roman" w:cs="Times New Roman"/>
          <w:color w:val="000000"/>
          <w:sz w:val="27"/>
          <w:szCs w:val="27"/>
        </w:rPr>
        <w:t>ой</w:t>
      </w:r>
      <w:r w:rsidRPr="007E117E">
        <w:rPr>
          <w:rFonts w:ascii="Times New Roman" w:hAnsi="Times New Roman" w:cs="Times New Roman"/>
          <w:color w:val="000000"/>
          <w:sz w:val="27"/>
          <w:szCs w:val="27"/>
        </w:rPr>
        <w:t xml:space="preserve"> конференци</w:t>
      </w:r>
      <w:r w:rsidR="009535B9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7E117E" w:rsidRPr="007E117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E117E">
        <w:rPr>
          <w:rFonts w:ascii="Times New Roman" w:hAnsi="Times New Roman" w:cs="Times New Roman"/>
          <w:color w:val="000000"/>
          <w:sz w:val="27"/>
          <w:szCs w:val="27"/>
        </w:rPr>
        <w:t>«30 лет Конституции Российской Федерации</w:t>
      </w:r>
      <w:r w:rsidR="009535B9">
        <w:rPr>
          <w:rFonts w:ascii="Times New Roman" w:hAnsi="Times New Roman" w:cs="Times New Roman"/>
          <w:color w:val="000000"/>
          <w:sz w:val="27"/>
          <w:szCs w:val="27"/>
        </w:rPr>
        <w:t>», которая состоялась</w:t>
      </w:r>
      <w:r w:rsidR="009535B9" w:rsidRPr="009535B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535B9" w:rsidRPr="007E117E">
        <w:rPr>
          <w:rFonts w:ascii="Times New Roman" w:hAnsi="Times New Roman" w:cs="Times New Roman"/>
          <w:color w:val="000000"/>
          <w:sz w:val="27"/>
          <w:szCs w:val="27"/>
        </w:rPr>
        <w:t>в конференц-зале Института государства и права Российской академии наук</w:t>
      </w:r>
      <w:r w:rsidR="009535B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D15AD" w:rsidRPr="007E117E" w:rsidRDefault="000D15AD" w:rsidP="007E117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117E">
        <w:rPr>
          <w:rFonts w:ascii="Times New Roman" w:hAnsi="Times New Roman" w:cs="Times New Roman"/>
          <w:color w:val="000000"/>
          <w:sz w:val="27"/>
          <w:szCs w:val="27"/>
        </w:rPr>
        <w:t>Конференция организована Институтом государства и права Российской академии наук совместно с</w:t>
      </w:r>
      <w:r w:rsidR="007E117E" w:rsidRPr="007E117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E117E">
        <w:rPr>
          <w:rFonts w:ascii="Times New Roman" w:hAnsi="Times New Roman" w:cs="Times New Roman"/>
          <w:color w:val="000000"/>
          <w:sz w:val="27"/>
          <w:szCs w:val="27"/>
        </w:rPr>
        <w:t>Общероссийской общественной организацией «Союз народных депутатов». В работе конференции приняли участие ведущие учёные вузов Москвы и других городов России, а также учёные из Польши, Белоруссии, Узбекистана.</w:t>
      </w:r>
      <w:r w:rsidR="009535B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E117E">
        <w:rPr>
          <w:rFonts w:ascii="Times New Roman" w:hAnsi="Times New Roman" w:cs="Times New Roman"/>
          <w:color w:val="000000"/>
          <w:sz w:val="27"/>
          <w:szCs w:val="27"/>
        </w:rPr>
        <w:t>Модератором конференции выступил заслуженный деятель науки Российской Федерации, доктор юридических наук, профессор, главный научный сотрудник сектора конституционного права и конституционной юстиции Института государства и права РАН</w:t>
      </w:r>
      <w:r w:rsidR="007E117E" w:rsidRPr="007E117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E117E">
        <w:rPr>
          <w:rFonts w:ascii="Times New Roman" w:hAnsi="Times New Roman" w:cs="Times New Roman"/>
          <w:color w:val="000000"/>
          <w:sz w:val="27"/>
          <w:szCs w:val="27"/>
        </w:rPr>
        <w:t>Сергей Николаевич Бабурин.</w:t>
      </w:r>
    </w:p>
    <w:p w:rsidR="000D15AD" w:rsidRPr="007E117E" w:rsidRDefault="000D15AD" w:rsidP="007E117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117E">
        <w:rPr>
          <w:rFonts w:ascii="Times New Roman" w:hAnsi="Times New Roman" w:cs="Times New Roman"/>
          <w:color w:val="000000"/>
          <w:sz w:val="27"/>
          <w:szCs w:val="27"/>
        </w:rPr>
        <w:t>В выступлениях участников конференции, непосредственно связанных с разработкой и принятием Конституции Российской Федерации в 1993 году,</w:t>
      </w:r>
      <w:r w:rsidR="007E117E" w:rsidRPr="007E117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A04C8" w:rsidRPr="004761EB">
        <w:rPr>
          <w:rFonts w:ascii="Times New Roman" w:hAnsi="Times New Roman" w:cs="Times New Roman"/>
          <w:b/>
          <w:color w:val="000000"/>
          <w:sz w:val="27"/>
          <w:szCs w:val="27"/>
        </w:rPr>
        <w:t>С.</w:t>
      </w:r>
      <w:r w:rsidRPr="004761EB">
        <w:rPr>
          <w:rFonts w:ascii="Times New Roman" w:hAnsi="Times New Roman" w:cs="Times New Roman"/>
          <w:b/>
          <w:color w:val="000000"/>
          <w:sz w:val="27"/>
          <w:szCs w:val="27"/>
        </w:rPr>
        <w:t>Н.</w:t>
      </w:r>
      <w:r w:rsidR="004A04C8" w:rsidRPr="004761EB">
        <w:rPr>
          <w:rFonts w:ascii="Times New Roman" w:hAnsi="Times New Roman" w:cs="Times New Roman"/>
          <w:b/>
          <w:color w:val="000000"/>
          <w:sz w:val="27"/>
          <w:szCs w:val="27"/>
        </w:rPr>
        <w:t> </w:t>
      </w:r>
      <w:r w:rsidRPr="004761EB">
        <w:rPr>
          <w:rFonts w:ascii="Times New Roman" w:hAnsi="Times New Roman" w:cs="Times New Roman"/>
          <w:b/>
          <w:color w:val="000000"/>
          <w:sz w:val="27"/>
          <w:szCs w:val="27"/>
        </w:rPr>
        <w:t>Бабурина,</w:t>
      </w:r>
      <w:r w:rsidR="007E117E" w:rsidRPr="004761E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761EB">
        <w:rPr>
          <w:rFonts w:ascii="Times New Roman" w:hAnsi="Times New Roman" w:cs="Times New Roman"/>
          <w:b/>
          <w:color w:val="000000"/>
          <w:sz w:val="27"/>
          <w:szCs w:val="27"/>
        </w:rPr>
        <w:t>О.Г. Румянцева,</w:t>
      </w:r>
      <w:r w:rsidR="007E117E" w:rsidRPr="004761E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761EB">
        <w:rPr>
          <w:rFonts w:ascii="Times New Roman" w:hAnsi="Times New Roman" w:cs="Times New Roman"/>
          <w:b/>
          <w:color w:val="000000"/>
          <w:sz w:val="27"/>
          <w:szCs w:val="27"/>
        </w:rPr>
        <w:t>С.М. Шахрая,</w:t>
      </w:r>
      <w:r w:rsidR="007E117E" w:rsidRPr="004761E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761EB">
        <w:rPr>
          <w:rFonts w:ascii="Times New Roman" w:hAnsi="Times New Roman" w:cs="Times New Roman"/>
          <w:b/>
          <w:color w:val="000000"/>
          <w:sz w:val="27"/>
          <w:szCs w:val="27"/>
        </w:rPr>
        <w:t>Ю.В.</w:t>
      </w:r>
      <w:r w:rsidR="007E117E" w:rsidRPr="004761E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761EB">
        <w:rPr>
          <w:rFonts w:ascii="Times New Roman" w:hAnsi="Times New Roman" w:cs="Times New Roman"/>
          <w:b/>
          <w:color w:val="000000"/>
          <w:sz w:val="27"/>
          <w:szCs w:val="27"/>
        </w:rPr>
        <w:t>Голика,</w:t>
      </w:r>
      <w:r w:rsidR="007E117E" w:rsidRPr="004761E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761EB">
        <w:rPr>
          <w:rFonts w:ascii="Times New Roman" w:hAnsi="Times New Roman" w:cs="Times New Roman"/>
          <w:b/>
          <w:color w:val="000000"/>
          <w:sz w:val="27"/>
          <w:szCs w:val="27"/>
        </w:rPr>
        <w:t>М.А. Митюкова,</w:t>
      </w:r>
      <w:r w:rsidR="007E117E" w:rsidRPr="004761E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4A04C8" w:rsidRPr="004761EB">
        <w:rPr>
          <w:rFonts w:ascii="Times New Roman" w:hAnsi="Times New Roman" w:cs="Times New Roman"/>
          <w:b/>
          <w:color w:val="000000"/>
          <w:sz w:val="27"/>
          <w:szCs w:val="27"/>
        </w:rPr>
        <w:t>В.Б. </w:t>
      </w:r>
      <w:r w:rsidRPr="004761EB">
        <w:rPr>
          <w:rFonts w:ascii="Times New Roman" w:hAnsi="Times New Roman" w:cs="Times New Roman"/>
          <w:b/>
          <w:color w:val="000000"/>
          <w:sz w:val="27"/>
          <w:szCs w:val="27"/>
        </w:rPr>
        <w:t>Исакова,</w:t>
      </w:r>
      <w:r w:rsidR="007E117E" w:rsidRPr="004761E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761EB">
        <w:rPr>
          <w:rFonts w:ascii="Times New Roman" w:hAnsi="Times New Roman" w:cs="Times New Roman"/>
          <w:b/>
          <w:color w:val="000000"/>
          <w:sz w:val="27"/>
          <w:szCs w:val="27"/>
        </w:rPr>
        <w:t>В.И. Карасева,</w:t>
      </w:r>
      <w:r w:rsidR="007E117E" w:rsidRPr="004761E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761EB">
        <w:rPr>
          <w:rFonts w:ascii="Times New Roman" w:hAnsi="Times New Roman" w:cs="Times New Roman"/>
          <w:b/>
          <w:color w:val="000000"/>
          <w:sz w:val="27"/>
          <w:szCs w:val="27"/>
        </w:rPr>
        <w:t>А.Д. Керимова,</w:t>
      </w:r>
      <w:r w:rsidR="007E117E" w:rsidRPr="004761E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761EB">
        <w:rPr>
          <w:rFonts w:ascii="Times New Roman" w:hAnsi="Times New Roman" w:cs="Times New Roman"/>
          <w:b/>
          <w:color w:val="000000"/>
          <w:sz w:val="27"/>
          <w:szCs w:val="27"/>
        </w:rPr>
        <w:t>Ю.В. Блохина</w:t>
      </w:r>
      <w:r w:rsidR="007E117E" w:rsidRPr="007E117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E117E">
        <w:rPr>
          <w:rFonts w:ascii="Times New Roman" w:hAnsi="Times New Roman" w:cs="Times New Roman"/>
          <w:color w:val="000000"/>
          <w:sz w:val="27"/>
          <w:szCs w:val="27"/>
        </w:rPr>
        <w:t>и других были проанализированы изменения в законодательстве и практике его применения, произошедшие после принятия Конституции РФ 1993</w:t>
      </w:r>
      <w:r w:rsidR="007E117E" w:rsidRPr="007E117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E117E">
        <w:rPr>
          <w:rFonts w:ascii="Times New Roman" w:hAnsi="Times New Roman" w:cs="Times New Roman"/>
          <w:color w:val="000000"/>
          <w:sz w:val="27"/>
          <w:szCs w:val="27"/>
        </w:rPr>
        <w:t>г. и поправок 2020</w:t>
      </w:r>
      <w:r w:rsidR="007E117E" w:rsidRPr="007E117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E117E">
        <w:rPr>
          <w:rFonts w:ascii="Times New Roman" w:hAnsi="Times New Roman" w:cs="Times New Roman"/>
          <w:color w:val="000000"/>
          <w:sz w:val="27"/>
          <w:szCs w:val="27"/>
        </w:rPr>
        <w:t xml:space="preserve">г., а </w:t>
      </w:r>
      <w:r w:rsidRPr="007E117E">
        <w:rPr>
          <w:rFonts w:ascii="Times New Roman" w:hAnsi="Times New Roman" w:cs="Times New Roman"/>
          <w:color w:val="000000"/>
          <w:sz w:val="27"/>
          <w:szCs w:val="27"/>
        </w:rPr>
        <w:lastRenderedPageBreak/>
        <w:t>также проблемы дальнейшего совершенствования государственно-правовых институтов России.</w:t>
      </w:r>
    </w:p>
    <w:p w:rsidR="000D15AD" w:rsidRPr="007E117E" w:rsidRDefault="000D15AD" w:rsidP="007E117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117E">
        <w:rPr>
          <w:rFonts w:ascii="Times New Roman" w:hAnsi="Times New Roman" w:cs="Times New Roman"/>
          <w:color w:val="000000"/>
          <w:sz w:val="27"/>
          <w:szCs w:val="27"/>
        </w:rPr>
        <w:t>Участниками конференции было отмечено, что состоявшаяся научная дискуссия способствует обогащению представлений о роли Конституции в совершенствовании и укреплении российской государственности и даст новый импульс для плодотворного развития правовой науки, юридического образования и практики, соответствующей жизненно необходимым потребностям российского народа. По итогам конференции издан Сборник научных статей.</w:t>
      </w:r>
    </w:p>
    <w:p w:rsidR="003732DA" w:rsidRDefault="003732DA" w:rsidP="003732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F0B7E">
        <w:rPr>
          <w:rFonts w:ascii="Times New Roman" w:hAnsi="Times New Roman" w:cs="Times New Roman"/>
          <w:b/>
          <w:color w:val="000000"/>
          <w:sz w:val="27"/>
          <w:szCs w:val="27"/>
        </w:rPr>
        <w:t>21 – 22 декабря 2023 года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50D81">
        <w:rPr>
          <w:rFonts w:ascii="Times New Roman" w:hAnsi="Times New Roman" w:cs="Times New Roman"/>
          <w:color w:val="000000"/>
          <w:sz w:val="27"/>
          <w:szCs w:val="27"/>
        </w:rPr>
        <w:t xml:space="preserve">состоялось </w:t>
      </w:r>
      <w:r w:rsidRPr="00B50D81">
        <w:rPr>
          <w:rFonts w:ascii="Times New Roman" w:hAnsi="Times New Roman" w:cs="Times New Roman"/>
          <w:bCs/>
          <w:color w:val="000000"/>
          <w:sz w:val="27"/>
          <w:szCs w:val="27"/>
        </w:rPr>
        <w:t>Всероссийское совещание деканов и заведующих кафедрами исторических факультетов вузов России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>совместно с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732DA">
        <w:rPr>
          <w:rFonts w:ascii="Times New Roman" w:hAnsi="Times New Roman" w:cs="Times New Roman"/>
          <w:b/>
          <w:bCs/>
          <w:color w:val="000000"/>
          <w:sz w:val="27"/>
          <w:szCs w:val="27"/>
        </w:rPr>
        <w:t>Федеральным учебно-методическим объединением по укрупнённой группе специальностей и направлений подготовки 46.00.00 «История и археология»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F0B7E" w:rsidRPr="003732DA" w:rsidRDefault="006F0B7E" w:rsidP="006F0B7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50D81">
        <w:rPr>
          <w:rFonts w:ascii="Times New Roman" w:hAnsi="Times New Roman" w:cs="Times New Roman"/>
          <w:color w:val="000000"/>
          <w:sz w:val="27"/>
          <w:szCs w:val="27"/>
        </w:rPr>
        <w:t xml:space="preserve">В Совещании приняли участие заместитель Министра науки и высшего образования Российской Федерации </w:t>
      </w:r>
      <w:r w:rsidRPr="004761EB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Константин Могилевский</w:t>
      </w:r>
      <w:r w:rsidRPr="00B50D81">
        <w:rPr>
          <w:rFonts w:ascii="Times New Roman" w:hAnsi="Times New Roman" w:cs="Times New Roman"/>
          <w:color w:val="000000"/>
          <w:sz w:val="27"/>
          <w:szCs w:val="27"/>
        </w:rPr>
        <w:t xml:space="preserve">, академик, научный руководитель Института всеобщей истории РАН, руководитель ФУМО по УГСН 46.00.00 «История и археология» </w:t>
      </w:r>
      <w:r w:rsidRPr="004761EB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Александр Чубарьян</w:t>
      </w:r>
      <w:r w:rsidRPr="00B50D81">
        <w:rPr>
          <w:rFonts w:ascii="Times New Roman" w:hAnsi="Times New Roman" w:cs="Times New Roman"/>
          <w:color w:val="000000"/>
          <w:sz w:val="27"/>
          <w:szCs w:val="27"/>
        </w:rPr>
        <w:t xml:space="preserve">, председатель Правления Российского исторического общества </w:t>
      </w:r>
      <w:r w:rsidRPr="004761EB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Руслан Гагкуев</w:t>
      </w:r>
      <w:r w:rsidRPr="00B50D81">
        <w:rPr>
          <w:rFonts w:ascii="Times New Roman" w:hAnsi="Times New Roman" w:cs="Times New Roman"/>
          <w:color w:val="000000"/>
          <w:sz w:val="27"/>
          <w:szCs w:val="27"/>
        </w:rPr>
        <w:t>, представители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 xml:space="preserve"> из 30 ре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гионов и более 40 университетов, в том числе 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 xml:space="preserve">представители </w:t>
      </w:r>
      <w:r w:rsidRPr="003732D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ООО «ОПИВР»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Pr="003732DA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Соколов А.С.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 xml:space="preserve"> (Рязань), </w:t>
      </w:r>
      <w:r w:rsidRPr="003732D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Захаров В.Ю.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r w:rsidRPr="003732D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Картавый С.М.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 xml:space="preserve"> (Москва), </w:t>
      </w:r>
      <w:r w:rsidRPr="003732DA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Тихонов А.К.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 xml:space="preserve"> (Владимир), </w:t>
      </w:r>
      <w:r w:rsidRPr="003732D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Лапина И.Ю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 xml:space="preserve">. и </w:t>
      </w:r>
      <w:r w:rsidRPr="003732DA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Ульянова С.Б.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 xml:space="preserve"> (Санкт-Петербург), </w:t>
      </w:r>
      <w:r w:rsidRPr="003732DA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Смоленская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3732D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О.А.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 xml:space="preserve"> (Белгород), </w:t>
      </w:r>
      <w:r w:rsidRPr="003732DA">
        <w:rPr>
          <w:rFonts w:ascii="Times New Roman" w:hAnsi="Times New Roman" w:cs="Times New Roman"/>
          <w:b/>
          <w:bCs/>
          <w:color w:val="000000"/>
          <w:sz w:val="27"/>
          <w:szCs w:val="27"/>
        </w:rPr>
        <w:t>Чехоева И.А.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 xml:space="preserve"> (Владикавказ).</w:t>
      </w:r>
    </w:p>
    <w:p w:rsidR="003732DA" w:rsidRPr="003732DA" w:rsidRDefault="003732DA" w:rsidP="003732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732DA">
        <w:rPr>
          <w:rFonts w:ascii="Times New Roman" w:hAnsi="Times New Roman" w:cs="Times New Roman"/>
          <w:color w:val="000000"/>
          <w:sz w:val="27"/>
          <w:szCs w:val="27"/>
        </w:rPr>
        <w:t xml:space="preserve">В своём выступлении </w:t>
      </w:r>
      <w:r w:rsidRPr="004761EB">
        <w:rPr>
          <w:rFonts w:ascii="Times New Roman" w:hAnsi="Times New Roman" w:cs="Times New Roman"/>
          <w:b/>
          <w:color w:val="000000"/>
          <w:sz w:val="27"/>
          <w:szCs w:val="27"/>
        </w:rPr>
        <w:t>Константин Могилевский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 xml:space="preserve"> сказал, что настоящее совещание является очередным шагом той дискуссии, которая состоялась на основной нашей площадке в Тобольске и наша первоочередная задача – это «подготовка профессиональных историков, собственно профессиональное историческое образование. Вторая — это массовое историческое образование в университетах, преподавание истории на неисторических специальностях. Мы должны уделять внимание этим двум вопросам».</w:t>
      </w:r>
    </w:p>
    <w:p w:rsidR="003732DA" w:rsidRPr="003732DA" w:rsidRDefault="003732DA" w:rsidP="003732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732DA">
        <w:rPr>
          <w:rFonts w:ascii="Times New Roman" w:hAnsi="Times New Roman" w:cs="Times New Roman"/>
          <w:color w:val="000000"/>
          <w:sz w:val="27"/>
          <w:szCs w:val="27"/>
        </w:rPr>
        <w:t>Участники встречи обсудили</w:t>
      </w:r>
      <w:r w:rsidR="00201E86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 xml:space="preserve"> вопросы методического обеспечения дисциплины «История России» для профессиональных направлений подготовки</w:t>
      </w:r>
      <w:r w:rsidR="00201E86">
        <w:rPr>
          <w:rFonts w:ascii="Times New Roman" w:hAnsi="Times New Roman" w:cs="Times New Roman"/>
          <w:color w:val="000000"/>
          <w:sz w:val="27"/>
          <w:szCs w:val="27"/>
        </w:rPr>
        <w:t>;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 xml:space="preserve"> учебно-методические аспекты преподавания дисциплины «Историография истории России»</w:t>
      </w:r>
      <w:r w:rsidR="00201E86">
        <w:rPr>
          <w:rFonts w:ascii="Times New Roman" w:hAnsi="Times New Roman" w:cs="Times New Roman"/>
          <w:color w:val="000000"/>
          <w:sz w:val="27"/>
          <w:szCs w:val="27"/>
        </w:rPr>
        <w:t>;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 xml:space="preserve"> о действующих учебниках по историографии и их соответс</w:t>
      </w:r>
      <w:r w:rsidR="00201E86">
        <w:rPr>
          <w:rFonts w:ascii="Times New Roman" w:hAnsi="Times New Roman" w:cs="Times New Roman"/>
          <w:color w:val="000000"/>
          <w:sz w:val="27"/>
          <w:szCs w:val="27"/>
        </w:rPr>
        <w:t>твия задачам исторической науки;</w:t>
      </w:r>
      <w:r w:rsidR="006F0B7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>основные принципы разработки концепции учебника по истории России для студентов неисторических направлений подготовки, а также практик</w:t>
      </w:r>
      <w:r w:rsidR="00965D8C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 xml:space="preserve"> преподавания истории России в вузах, включая использование методов проектного обучения в преподавании истории России.</w:t>
      </w:r>
    </w:p>
    <w:p w:rsidR="000D15AD" w:rsidRDefault="003732DA" w:rsidP="003732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732DA">
        <w:rPr>
          <w:rFonts w:ascii="Times New Roman" w:hAnsi="Times New Roman" w:cs="Times New Roman"/>
          <w:color w:val="000000"/>
          <w:sz w:val="27"/>
          <w:szCs w:val="27"/>
        </w:rPr>
        <w:t xml:space="preserve">Во второй день заключительная сессия Совещания на тему «Совершенствование системы высшего образования в России: подходы к разработке моделей и оценкам качества» проходила в Малом академическом зале Государственном академическом университете гуманитарных наук. </w:t>
      </w:r>
    </w:p>
    <w:p w:rsidR="003732DA" w:rsidRPr="003732DA" w:rsidRDefault="003732DA" w:rsidP="003732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732DA">
        <w:rPr>
          <w:rFonts w:ascii="Times New Roman" w:hAnsi="Times New Roman" w:cs="Times New Roman"/>
          <w:color w:val="000000"/>
          <w:sz w:val="27"/>
          <w:szCs w:val="27"/>
        </w:rPr>
        <w:t>Участники ООО «ОПИВР» единодушно отмечают, что совещание прошло на высоком научном и организационном уровне. Все представленные доклады вызвали живой практический интерес участников совещания и, в этой связи, было бы весьма полезно разместить материал</w:t>
      </w:r>
      <w:r w:rsidR="006F0B7E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 xml:space="preserve"> совещания, включая приветствия 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lastRenderedPageBreak/>
        <w:t>пленарного заседания, сами доклады,</w:t>
      </w:r>
      <w:r w:rsidR="006F0B7E">
        <w:rPr>
          <w:rFonts w:ascii="Times New Roman" w:hAnsi="Times New Roman" w:cs="Times New Roman"/>
          <w:color w:val="000000"/>
          <w:sz w:val="27"/>
          <w:szCs w:val="27"/>
        </w:rPr>
        <w:t xml:space="preserve"> ответы на вопросы и резолюцию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 xml:space="preserve"> на сайтах ИВИ РАН, РИО, ГАУГН и др.</w:t>
      </w:r>
      <w:r w:rsidR="006F0B7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732DA">
        <w:rPr>
          <w:rFonts w:ascii="Times New Roman" w:hAnsi="Times New Roman" w:cs="Times New Roman"/>
          <w:color w:val="000000"/>
          <w:sz w:val="27"/>
          <w:szCs w:val="27"/>
        </w:rPr>
        <w:t>Эти материалы могли бы стать положительным примером и предметом для обсуждения на заседаниях учебно-методических советов, на заседаниях кафедр, преподающих историю России, во всех вузах страны.</w:t>
      </w:r>
    </w:p>
    <w:p w:rsidR="001A31A9" w:rsidRDefault="00357979" w:rsidP="001A31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Межвузисторцентр РФ и ООО «ОПИВР» </w:t>
      </w:r>
      <w:r w:rsidR="00524052">
        <w:rPr>
          <w:rFonts w:ascii="Times New Roman" w:hAnsi="Times New Roman" w:cs="Times New Roman"/>
          <w:color w:val="000000"/>
          <w:sz w:val="27"/>
          <w:szCs w:val="27"/>
        </w:rPr>
        <w:t xml:space="preserve">в 2023 году </w:t>
      </w:r>
      <w:r>
        <w:rPr>
          <w:rFonts w:ascii="Times New Roman" w:hAnsi="Times New Roman" w:cs="Times New Roman"/>
          <w:color w:val="000000"/>
          <w:sz w:val="27"/>
          <w:szCs w:val="27"/>
        </w:rPr>
        <w:t>продолжили практику</w:t>
      </w:r>
      <w:r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37FA5">
        <w:rPr>
          <w:rFonts w:ascii="Times New Roman" w:hAnsi="Times New Roman" w:cs="Times New Roman"/>
          <w:color w:val="000000"/>
          <w:sz w:val="27"/>
          <w:szCs w:val="27"/>
        </w:rPr>
        <w:t xml:space="preserve">организационной и информационной </w:t>
      </w:r>
      <w:r w:rsidRPr="00266170">
        <w:rPr>
          <w:rFonts w:ascii="Times New Roman" w:hAnsi="Times New Roman" w:cs="Times New Roman"/>
          <w:color w:val="000000"/>
          <w:sz w:val="27"/>
          <w:szCs w:val="27"/>
        </w:rPr>
        <w:t>поддержк</w:t>
      </w:r>
      <w:r w:rsidR="00637FA5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26617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52405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проведения научных </w:t>
      </w:r>
      <w:r w:rsidR="00524052" w:rsidRPr="00266170">
        <w:rPr>
          <w:rFonts w:ascii="Times New Roman" w:hAnsi="Times New Roman" w:cs="Times New Roman"/>
          <w:bCs/>
          <w:color w:val="000000"/>
          <w:sz w:val="27"/>
          <w:szCs w:val="27"/>
        </w:rPr>
        <w:t>конференций</w:t>
      </w:r>
      <w:r w:rsidR="00637FA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региональными организациями </w:t>
      </w:r>
      <w:r w:rsidR="004703E9">
        <w:rPr>
          <w:rFonts w:ascii="Times New Roman" w:hAnsi="Times New Roman" w:cs="Times New Roman"/>
          <w:bCs/>
          <w:color w:val="000000"/>
          <w:sz w:val="27"/>
          <w:szCs w:val="27"/>
        </w:rPr>
        <w:t>ООО «ОПИВР»</w:t>
      </w:r>
      <w:r w:rsidR="00524052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r w:rsidR="00524052" w:rsidRPr="0026617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6617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Подробная информация о подготовке и результатах проведения </w:t>
      </w:r>
      <w:r w:rsidR="0052405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мероприятий </w:t>
      </w:r>
      <w:r w:rsidRPr="0026617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размещалась на сайте </w:t>
      </w:r>
      <w:hyperlink r:id="rId12" w:history="1">
        <w:r w:rsidRPr="00266170">
          <w:rPr>
            <w:rStyle w:val="a7"/>
            <w:rFonts w:ascii="Times New Roman" w:hAnsi="Times New Roman" w:cs="Times New Roman"/>
            <w:bCs/>
            <w:sz w:val="27"/>
            <w:szCs w:val="27"/>
            <w:lang w:val="en-US"/>
          </w:rPr>
          <w:t>www</w:t>
        </w:r>
        <w:r w:rsidRPr="00266170">
          <w:rPr>
            <w:rStyle w:val="a7"/>
            <w:rFonts w:ascii="Times New Roman" w:hAnsi="Times New Roman" w:cs="Times New Roman"/>
            <w:bCs/>
            <w:sz w:val="27"/>
            <w:szCs w:val="27"/>
          </w:rPr>
          <w:t>.</w:t>
        </w:r>
        <w:r w:rsidRPr="00266170">
          <w:rPr>
            <w:rStyle w:val="a7"/>
            <w:rFonts w:ascii="Times New Roman" w:hAnsi="Times New Roman" w:cs="Times New Roman"/>
            <w:bCs/>
            <w:sz w:val="27"/>
            <w:szCs w:val="27"/>
            <w:lang w:val="en-US"/>
          </w:rPr>
          <w:t>opivr</w:t>
        </w:r>
        <w:r w:rsidRPr="00266170">
          <w:rPr>
            <w:rStyle w:val="a7"/>
            <w:rFonts w:ascii="Times New Roman" w:hAnsi="Times New Roman" w:cs="Times New Roman"/>
            <w:bCs/>
            <w:sz w:val="27"/>
            <w:szCs w:val="27"/>
          </w:rPr>
          <w:t>.</w:t>
        </w:r>
        <w:r w:rsidRPr="00266170">
          <w:rPr>
            <w:rStyle w:val="a7"/>
            <w:rFonts w:ascii="Times New Roman" w:hAnsi="Times New Roman" w:cs="Times New Roman"/>
            <w:bCs/>
            <w:sz w:val="27"/>
            <w:szCs w:val="27"/>
            <w:lang w:val="en-US"/>
          </w:rPr>
          <w:t>ru</w:t>
        </w:r>
      </w:hyperlink>
      <w:r w:rsidRPr="0026617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и рассылалась по адресам подписки во все региональные отделения ООО «ОПИВР».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52405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При </w:t>
      </w:r>
      <w:r w:rsidR="00524052" w:rsidRPr="00266170">
        <w:rPr>
          <w:rFonts w:ascii="Times New Roman" w:hAnsi="Times New Roman" w:cs="Times New Roman"/>
          <w:color w:val="000000"/>
          <w:sz w:val="27"/>
          <w:szCs w:val="27"/>
        </w:rPr>
        <w:t>организационной и информационной</w:t>
      </w:r>
      <w:r w:rsidR="00524052">
        <w:rPr>
          <w:rFonts w:ascii="Times New Roman" w:hAnsi="Times New Roman" w:cs="Times New Roman"/>
          <w:color w:val="000000"/>
          <w:sz w:val="27"/>
          <w:szCs w:val="27"/>
        </w:rPr>
        <w:t xml:space="preserve"> поддержке Центра и ООО «ОПИВР»</w:t>
      </w:r>
      <w:r w:rsidR="00524052"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A31A9" w:rsidRPr="00266170">
        <w:rPr>
          <w:rFonts w:ascii="Times New Roman" w:hAnsi="Times New Roman" w:cs="Times New Roman"/>
          <w:color w:val="000000"/>
          <w:sz w:val="27"/>
          <w:szCs w:val="27"/>
        </w:rPr>
        <w:t>состоялись:</w:t>
      </w:r>
    </w:p>
    <w:p w:rsidR="006F0B7E" w:rsidRPr="006F0B7E" w:rsidRDefault="006F0B7E" w:rsidP="006F0B7E">
      <w:pPr>
        <w:pStyle w:val="a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C7B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X Всероссийск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ая</w:t>
      </w:r>
      <w:r w:rsidRPr="003C7B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 с международным участием «Русская система обучения ремёслам: истоки и традиции»: круглый стол «Гуманитарный поворот к истории и традициям России», МГТУ им. Н.Э. Баумана, 25 апреля 2023 г.;</w:t>
      </w:r>
    </w:p>
    <w:p w:rsidR="00EE1C25" w:rsidRPr="003C7BD1" w:rsidRDefault="00EE1C25" w:rsidP="00EE1C25">
      <w:pPr>
        <w:pStyle w:val="a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</w:pPr>
      <w:r w:rsidRPr="003C7B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X Всероссийск</w:t>
      </w:r>
      <w:r w:rsidR="003C7B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ая</w:t>
      </w:r>
      <w:r w:rsidRPr="003C7B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научно-практическ</w:t>
      </w:r>
      <w:r w:rsidR="003C7B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ая</w:t>
      </w:r>
      <w:r w:rsidRPr="003C7B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конференци</w:t>
      </w:r>
      <w:r w:rsidR="003C7B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</w:t>
      </w:r>
      <w:r w:rsidRPr="003C7B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«Проблемы и тенденции развития социокультурного пространства: </w:t>
      </w:r>
      <w:r w:rsidR="00816815" w:rsidRPr="003C7B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история и современность</w:t>
      </w:r>
      <w:r w:rsidRPr="003C7B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816815" w:rsidRPr="003C7B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 xml:space="preserve"> </w:t>
      </w:r>
      <w:r w:rsidRPr="003C7B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Брянский государственный инженерно-технологический университет, 19-20 мая 2023 г</w:t>
      </w:r>
      <w:r w:rsidR="00816815" w:rsidRPr="003C7B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816815" w:rsidRPr="003C7BD1">
        <w:rPr>
          <w:rFonts w:ascii="Times New Roman" w:eastAsia="Times New Roman" w:hAnsi="Times New Roman" w:cs="Times New Roman"/>
          <w:color w:val="121112"/>
          <w:sz w:val="27"/>
          <w:szCs w:val="27"/>
          <w:lang w:eastAsia="ru-RU"/>
        </w:rPr>
        <w:t>;</w:t>
      </w:r>
    </w:p>
    <w:p w:rsidR="00160266" w:rsidRPr="003C7BD1" w:rsidRDefault="00210915" w:rsidP="00816815">
      <w:pPr>
        <w:pStyle w:val="a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13" w:tgtFrame="_blank" w:history="1">
        <w:r w:rsidR="00816815" w:rsidRPr="003C7BD1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Всероссийская научная конференция «Историческая мысль в технической среде (человек и наука в отечественной истории)»</w:t>
        </w:r>
      </w:hyperlink>
      <w:r w:rsidR="00816815" w:rsidRPr="003C7B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НИЯУ МИФИ, 16 мая 2023</w:t>
      </w:r>
      <w:r w:rsidR="003732D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816815" w:rsidRPr="003C7B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г.;</w:t>
      </w:r>
    </w:p>
    <w:p w:rsidR="00160266" w:rsidRPr="003C7BD1" w:rsidRDefault="00441CDC" w:rsidP="00441CDC">
      <w:pPr>
        <w:pStyle w:val="a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C7BD1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Международная научно-практическая конференция</w:t>
      </w:r>
      <w:r w:rsidRPr="003C7B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</w:t>
      </w:r>
      <w:r w:rsidRPr="003C7BD1">
        <w:rPr>
          <w:rFonts w:ascii="Times New Roman" w:eastAsia="Times New Roman" w:hAnsi="Times New Roman" w:cs="Times New Roman"/>
          <w:sz w:val="27"/>
          <w:szCs w:val="27"/>
          <w:lang w:eastAsia="ru-RU"/>
        </w:rPr>
        <w:t>80-летию прорыва блокады Ленинграда, Сталинградской и Курской битвы «Мы выстояли и победили»,</w:t>
      </w:r>
      <w:r w:rsidRPr="003C7B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3C7BD1">
        <w:rPr>
          <w:rFonts w:ascii="Times New Roman" w:eastAsia="Times New Roman" w:hAnsi="Times New Roman" w:cs="Times New Roman"/>
          <w:sz w:val="27"/>
          <w:szCs w:val="27"/>
          <w:lang w:eastAsia="ru-RU"/>
        </w:rPr>
        <w:t>Оренбургский государственный педагогический университет,</w:t>
      </w:r>
      <w:r w:rsidRPr="003C7B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26-27 мая 2023 г.;</w:t>
      </w:r>
    </w:p>
    <w:p w:rsidR="003C7BD1" w:rsidRPr="003C7BD1" w:rsidRDefault="003C7BD1" w:rsidP="0013396A">
      <w:pPr>
        <w:pStyle w:val="a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14" w:tgtFrame="_blank" w:history="1">
        <w:r w:rsidRPr="003C7BD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Международн</w:t>
        </w:r>
        <w:r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ая</w:t>
        </w:r>
        <w:r w:rsidRPr="003C7BD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научно-пра</w:t>
        </w:r>
        <w:r w:rsidR="0013396A" w:rsidRPr="0013396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ктическая конференция «Сталинградская битва: правда и вымысл</w:t>
        </w:r>
        <w:r w:rsidR="00061E7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ы</w:t>
        </w:r>
        <w:r w:rsidRPr="003C7BD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(по материалам мировой печати)»</w:t>
        </w:r>
      </w:hyperlink>
      <w:r w:rsidRPr="003C7BD1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посвящённ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r w:rsidRPr="003C7B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80-летию Сталинградской битвы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3C7B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Московский политехнический университет 23 октября 2023 г</w:t>
      </w:r>
      <w:r w:rsidR="00432BFC">
        <w:rPr>
          <w:rFonts w:ascii="Times New Roman" w:eastAsia="Times New Roman" w:hAnsi="Times New Roman" w:cs="Times New Roman"/>
          <w:sz w:val="27"/>
          <w:szCs w:val="27"/>
          <w:lang w:eastAsia="ru-RU"/>
        </w:rPr>
        <w:t>.;</w:t>
      </w:r>
    </w:p>
    <w:p w:rsidR="00061E7E" w:rsidRDefault="001A31A9" w:rsidP="00061E7E">
      <w:pPr>
        <w:pStyle w:val="a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E7E">
        <w:rPr>
          <w:rFonts w:ascii="Times New Roman" w:eastAsia="Times New Roman" w:hAnsi="Times New Roman" w:cs="Times New Roman"/>
          <w:sz w:val="27"/>
          <w:szCs w:val="27"/>
          <w:lang w:eastAsia="ru-RU"/>
        </w:rPr>
        <w:t>IV Всероссийск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ая научно-практическая</w:t>
      </w:r>
      <w:r w:rsidR="00061E7E" w:rsidRPr="0006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конференции «Правовая культура России: прошлое и </w:t>
      </w:r>
      <w:r w:rsidRPr="00061E7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настоящее»,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6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Брянский государственный инженерно-технологический </w:t>
      </w:r>
      <w:r w:rsidR="00061E7E" w:rsidRPr="00061E7E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университет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61E7E" w:rsidRPr="00061E7E">
        <w:rPr>
          <w:rFonts w:ascii="Times New Roman" w:eastAsia="Times New Roman" w:hAnsi="Times New Roman" w:cs="Times New Roman"/>
          <w:sz w:val="27"/>
          <w:szCs w:val="27"/>
          <w:lang w:eastAsia="ru-RU"/>
        </w:rPr>
        <w:t>1 декабря 2023 г.</w:t>
      </w:r>
    </w:p>
    <w:p w:rsidR="006F0B7E" w:rsidRDefault="006F0B7E" w:rsidP="006F0B7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66170">
        <w:rPr>
          <w:rFonts w:ascii="Times New Roman" w:hAnsi="Times New Roman" w:cs="Times New Roman"/>
          <w:b/>
          <w:color w:val="000000"/>
          <w:sz w:val="27"/>
          <w:szCs w:val="27"/>
        </w:rPr>
        <w:t>В 202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3</w:t>
      </w:r>
      <w:r w:rsidRPr="0026617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году</w:t>
      </w:r>
      <w:r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 Межвузисторцентр РФ продолжил практику презентации наиболее удачных новинок учебников</w:t>
      </w:r>
      <w:r>
        <w:rPr>
          <w:rFonts w:ascii="Times New Roman" w:hAnsi="Times New Roman" w:cs="Times New Roman"/>
          <w:color w:val="000000"/>
          <w:sz w:val="27"/>
          <w:szCs w:val="27"/>
        </w:rPr>
        <w:t>, научных журналов</w:t>
      </w:r>
      <w:r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 и учебно-методических пособий по истории России. На сайте Объединения преподавателей истории в вузах России </w:t>
      </w:r>
      <w:hyperlink r:id="rId15" w:history="1">
        <w:r w:rsidRPr="00266170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266170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r w:rsidRPr="00266170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opivr</w:t>
        </w:r>
        <w:r w:rsidRPr="00266170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r w:rsidRPr="00266170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266170">
        <w:rPr>
          <w:rFonts w:ascii="Times New Roman" w:hAnsi="Times New Roman" w:cs="Times New Roman"/>
          <w:color w:val="000000"/>
          <w:sz w:val="27"/>
          <w:szCs w:val="27"/>
        </w:rPr>
        <w:t xml:space="preserve"> Межвузисторцентром РФ была опубликована презентация </w:t>
      </w:r>
      <w:r>
        <w:rPr>
          <w:rFonts w:ascii="Times New Roman" w:hAnsi="Times New Roman" w:cs="Times New Roman"/>
          <w:color w:val="000000"/>
          <w:sz w:val="27"/>
          <w:szCs w:val="27"/>
        </w:rPr>
        <w:t>следующих изданий:</w:t>
      </w:r>
    </w:p>
    <w:p w:rsidR="006F0B7E" w:rsidRDefault="006F0B7E" w:rsidP="006F0B7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F0B7E">
        <w:rPr>
          <w:rFonts w:ascii="Times New Roman" w:hAnsi="Times New Roman" w:cs="Times New Roman"/>
          <w:b/>
          <w:color w:val="000000"/>
          <w:sz w:val="27"/>
          <w:szCs w:val="27"/>
        </w:rPr>
        <w:t>История России XIX – начала XXI вв</w:t>
      </w:r>
      <w:r w:rsidRPr="00B50D81">
        <w:rPr>
          <w:rFonts w:ascii="Times New Roman" w:hAnsi="Times New Roman" w:cs="Times New Roman"/>
          <w:color w:val="000000"/>
          <w:sz w:val="27"/>
          <w:szCs w:val="27"/>
        </w:rPr>
        <w:t>.: учебно-методическое пособие для студентов технического университета / В.А. Македонская, О.В. Третьяков, Р.А. Черенков, Т.Д. Швец. – М.: НИЯУ МИФИ, 2023. – 168 с</w:t>
      </w:r>
    </w:p>
    <w:p w:rsidR="006F0B7E" w:rsidRPr="006F0B7E" w:rsidRDefault="006F0B7E" w:rsidP="006F0B7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F0B7E">
        <w:rPr>
          <w:rFonts w:ascii="Times New Roman" w:hAnsi="Times New Roman" w:cs="Times New Roman"/>
          <w:color w:val="000000"/>
          <w:sz w:val="27"/>
          <w:szCs w:val="27"/>
        </w:rPr>
        <w:t xml:space="preserve">Пособие подготовлено участниками Московского регионального отделения ООО «ОПИВР» – преподавателями кафедры «История» Национального </w:t>
      </w:r>
      <w:r w:rsidRPr="006F0B7E">
        <w:rPr>
          <w:rFonts w:ascii="Times New Roman" w:hAnsi="Times New Roman" w:cs="Times New Roman"/>
          <w:color w:val="000000"/>
          <w:sz w:val="27"/>
          <w:szCs w:val="27"/>
        </w:rPr>
        <w:lastRenderedPageBreak/>
        <w:t>исследовательского ядерного университета «МИФИ» для студентов технического университета.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F0B7E">
        <w:rPr>
          <w:rFonts w:ascii="Times New Roman" w:hAnsi="Times New Roman" w:cs="Times New Roman"/>
          <w:color w:val="000000"/>
          <w:sz w:val="27"/>
          <w:szCs w:val="27"/>
        </w:rPr>
        <w:t>Рецензенты: доктор исторических наук, профессор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F0B7E">
        <w:rPr>
          <w:rFonts w:ascii="Times New Roman" w:hAnsi="Times New Roman" w:cs="Times New Roman"/>
          <w:b/>
          <w:color w:val="000000"/>
          <w:sz w:val="27"/>
          <w:szCs w:val="27"/>
        </w:rPr>
        <w:t>Быковская Г.А.</w:t>
      </w:r>
      <w:r w:rsidRPr="006F0B7E">
        <w:rPr>
          <w:rFonts w:ascii="Times New Roman" w:hAnsi="Times New Roman" w:cs="Times New Roman"/>
          <w:color w:val="000000"/>
          <w:sz w:val="27"/>
          <w:szCs w:val="27"/>
        </w:rPr>
        <w:t xml:space="preserve"> доктор исторических наук, профессор </w:t>
      </w:r>
      <w:r w:rsidR="00201E86" w:rsidRPr="00201E86">
        <w:rPr>
          <w:rFonts w:ascii="Times New Roman" w:hAnsi="Times New Roman" w:cs="Times New Roman"/>
          <w:b/>
          <w:color w:val="000000"/>
          <w:sz w:val="27"/>
          <w:szCs w:val="27"/>
        </w:rPr>
        <w:t>Порохня В.С.</w:t>
      </w:r>
    </w:p>
    <w:p w:rsidR="006F0B7E" w:rsidRDefault="006F0B7E" w:rsidP="006F0B7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F0B7E">
        <w:rPr>
          <w:rFonts w:ascii="Times New Roman" w:hAnsi="Times New Roman" w:cs="Times New Roman"/>
          <w:color w:val="000000"/>
          <w:sz w:val="27"/>
          <w:szCs w:val="27"/>
        </w:rPr>
        <w:t xml:space="preserve">В пособии изложена история России с XIX в. до наших дней, с учётом новейших данных, накопленных исторической наукой. В книге компактно и в хронологической последовательности представлены основные события и вехи отечественной истории в XIX и начале XXI вв. </w:t>
      </w:r>
      <w:r w:rsidRPr="006F0B7E">
        <w:rPr>
          <w:rFonts w:ascii="Times New Roman" w:hAnsi="Times New Roman" w:cs="Times New Roman"/>
          <w:b/>
          <w:color w:val="000000"/>
          <w:sz w:val="27"/>
          <w:szCs w:val="27"/>
        </w:rPr>
        <w:t>в соответствии с Концепцией преподавания истории России для неисторических специальностей и направлений подготовки,</w:t>
      </w:r>
      <w:r w:rsidRPr="006F0B7E">
        <w:rPr>
          <w:rFonts w:ascii="Times New Roman" w:hAnsi="Times New Roman" w:cs="Times New Roman"/>
          <w:color w:val="000000"/>
          <w:sz w:val="27"/>
          <w:szCs w:val="27"/>
        </w:rPr>
        <w:t xml:space="preserve"> реализуемых в образовательных организациях высшего образования.</w:t>
      </w:r>
    </w:p>
    <w:p w:rsidR="006F0B7E" w:rsidRPr="006F0B7E" w:rsidRDefault="006F0B7E" w:rsidP="006F0B7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F0B7E">
        <w:rPr>
          <w:rFonts w:ascii="Times New Roman" w:hAnsi="Times New Roman" w:cs="Times New Roman"/>
          <w:b/>
          <w:color w:val="000000"/>
          <w:sz w:val="27"/>
          <w:szCs w:val="27"/>
        </w:rPr>
        <w:t>7 августа 2023 года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 пресс-центре ТАСС прошла </w:t>
      </w:r>
      <w:hyperlink r:id="rId16" w:tgtFrame="_blank" w:history="1">
        <w:r w:rsidRPr="006F0B7E">
          <w:rPr>
            <w:rFonts w:ascii="Times New Roman" w:hAnsi="Times New Roman" w:cs="Times New Roman"/>
            <w:color w:val="000000"/>
            <w:sz w:val="27"/>
            <w:szCs w:val="27"/>
          </w:rPr>
          <w:t>пресс-конференция, посвящённая презентации нового единого учебника по всеобщей истории и истории России для 10-х и 11-х классов.</w:t>
        </w:r>
      </w:hyperlink>
      <w:r w:rsidRPr="006F0B7E">
        <w:rPr>
          <w:rFonts w:ascii="Times New Roman" w:hAnsi="Times New Roman" w:cs="Times New Roman"/>
          <w:color w:val="000000"/>
          <w:sz w:val="27"/>
          <w:szCs w:val="27"/>
        </w:rPr>
        <w:t xml:space="preserve"> Полага</w:t>
      </w:r>
      <w:r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6F0B7E">
        <w:rPr>
          <w:rFonts w:ascii="Times New Roman" w:hAnsi="Times New Roman" w:cs="Times New Roman"/>
          <w:color w:val="000000"/>
          <w:sz w:val="27"/>
          <w:szCs w:val="27"/>
        </w:rPr>
        <w:t>, что это событие вызовет профес</w:t>
      </w:r>
      <w:r>
        <w:rPr>
          <w:rFonts w:ascii="Times New Roman" w:hAnsi="Times New Roman" w:cs="Times New Roman"/>
          <w:color w:val="000000"/>
          <w:sz w:val="27"/>
          <w:szCs w:val="27"/>
        </w:rPr>
        <w:t>сиональный интерес наших коллег, решили</w:t>
      </w:r>
      <w:r w:rsidRPr="006F0B7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осветить его на сайте </w:t>
      </w:r>
      <w:hyperlink r:id="rId17" w:history="1">
        <w:r w:rsidRPr="00FC6BC1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FC6BC1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r w:rsidRPr="00FC6BC1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opivr</w:t>
        </w:r>
        <w:r w:rsidRPr="00FC6BC1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r w:rsidRPr="00FC6BC1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F0B7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6F0B7E" w:rsidRDefault="006F0B7E" w:rsidP="006F0B7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F0B7E">
        <w:rPr>
          <w:rFonts w:ascii="Times New Roman" w:hAnsi="Times New Roman" w:cs="Times New Roman"/>
          <w:color w:val="000000"/>
          <w:sz w:val="27"/>
          <w:szCs w:val="27"/>
        </w:rPr>
        <w:t>В пресс-конференции приняли участие Помощник Президента Российской Федерации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761EB">
        <w:rPr>
          <w:rFonts w:ascii="Times New Roman" w:hAnsi="Times New Roman" w:cs="Times New Roman"/>
          <w:b/>
          <w:color w:val="000000"/>
          <w:sz w:val="27"/>
          <w:szCs w:val="27"/>
        </w:rPr>
        <w:t>Владимир Мединский</w:t>
      </w:r>
      <w:r w:rsidRPr="006F0B7E">
        <w:rPr>
          <w:rFonts w:ascii="Times New Roman" w:hAnsi="Times New Roman" w:cs="Times New Roman"/>
          <w:color w:val="000000"/>
          <w:sz w:val="27"/>
          <w:szCs w:val="27"/>
        </w:rPr>
        <w:t>, Министр просвещения Российской Федерации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761EB">
        <w:rPr>
          <w:rFonts w:ascii="Times New Roman" w:hAnsi="Times New Roman" w:cs="Times New Roman"/>
          <w:b/>
          <w:color w:val="000000"/>
          <w:sz w:val="27"/>
          <w:szCs w:val="27"/>
        </w:rPr>
        <w:t>Сергей Кравцов,</w:t>
      </w:r>
      <w:r w:rsidRPr="006F0B7E">
        <w:rPr>
          <w:rFonts w:ascii="Times New Roman" w:hAnsi="Times New Roman" w:cs="Times New Roman"/>
          <w:color w:val="000000"/>
          <w:sz w:val="27"/>
          <w:szCs w:val="27"/>
        </w:rPr>
        <w:t xml:space="preserve"> академик Российской академии наук, ректор Московского государственного института международных отношений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E397C">
        <w:rPr>
          <w:rFonts w:ascii="Times New Roman" w:hAnsi="Times New Roman" w:cs="Times New Roman"/>
          <w:b/>
          <w:color w:val="000000"/>
          <w:sz w:val="27"/>
          <w:szCs w:val="27"/>
        </w:rPr>
        <w:t>Анатолий Торкунов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F0B7E">
        <w:rPr>
          <w:rFonts w:ascii="Times New Roman" w:hAnsi="Times New Roman" w:cs="Times New Roman"/>
          <w:color w:val="000000"/>
          <w:sz w:val="27"/>
          <w:szCs w:val="27"/>
        </w:rPr>
        <w:t>и по видеосвязи научный руководитель Института всеобщей истории Российской академии наук, академик РАН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761EB">
        <w:rPr>
          <w:rFonts w:ascii="Times New Roman" w:hAnsi="Times New Roman" w:cs="Times New Roman"/>
          <w:b/>
          <w:color w:val="000000"/>
          <w:sz w:val="27"/>
          <w:szCs w:val="27"/>
        </w:rPr>
        <w:t>Александр Чубарьян</w:t>
      </w:r>
      <w:r w:rsidRPr="006F0B7E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F0B7E" w:rsidRPr="006F0B7E" w:rsidRDefault="006F0B7E" w:rsidP="006F0B7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F0B7E">
        <w:rPr>
          <w:rFonts w:ascii="Times New Roman" w:hAnsi="Times New Roman" w:cs="Times New Roman"/>
          <w:color w:val="000000"/>
          <w:sz w:val="27"/>
          <w:szCs w:val="27"/>
        </w:rPr>
        <w:t>Новый учебник состоит из четырёх томов: тома «История России» для 10-го класса, охватывающего период 1914–1945 годов, а также тома «История России» для 11-го класса, в котором рассказывается о событиях с 1945 года по настоящее время, и соответственно двух томов по всеобщей истории для 10–11-х классов. Значительный объем знаний посвящён развитию стран Азии, Африки и Латинской Америки. О</w:t>
      </w:r>
      <w:r>
        <w:rPr>
          <w:rFonts w:ascii="Times New Roman" w:hAnsi="Times New Roman" w:cs="Times New Roman"/>
          <w:color w:val="000000"/>
          <w:sz w:val="27"/>
          <w:szCs w:val="27"/>
        </w:rPr>
        <w:t>собое</w:t>
      </w:r>
      <w:r w:rsidRPr="006F0B7E">
        <w:rPr>
          <w:rFonts w:ascii="Times New Roman" w:hAnsi="Times New Roman" w:cs="Times New Roman"/>
          <w:color w:val="000000"/>
          <w:sz w:val="27"/>
          <w:szCs w:val="27"/>
        </w:rPr>
        <w:t xml:space="preserve"> внимание уделено вкладу России в мировую историю. Это позволит школьникам узнать мир во всем его многообразии и целостности. </w:t>
      </w:r>
    </w:p>
    <w:p w:rsidR="006F0B7E" w:rsidRPr="006F0B7E" w:rsidRDefault="006F0B7E" w:rsidP="006F0B7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F0B7E">
        <w:rPr>
          <w:rFonts w:ascii="Times New Roman" w:hAnsi="Times New Roman" w:cs="Times New Roman"/>
          <w:color w:val="000000"/>
          <w:sz w:val="27"/>
          <w:szCs w:val="27"/>
        </w:rPr>
        <w:t xml:space="preserve">Научный журнал </w:t>
      </w:r>
      <w:r w:rsidRPr="006F0B7E">
        <w:rPr>
          <w:rFonts w:ascii="Times New Roman" w:hAnsi="Times New Roman" w:cs="Times New Roman"/>
          <w:b/>
          <w:color w:val="000000"/>
          <w:sz w:val="27"/>
          <w:szCs w:val="27"/>
        </w:rPr>
        <w:t>«История и современное мировоззрение»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F0B7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Pr="006F0B7E">
        <w:rPr>
          <w:rFonts w:ascii="Times New Roman" w:hAnsi="Times New Roman" w:cs="Times New Roman"/>
          <w:color w:val="000000"/>
          <w:sz w:val="27"/>
          <w:szCs w:val="27"/>
        </w:rPr>
        <w:t xml:space="preserve">лавный редактор председатель Свердловского регионального отделения ООО «ОПИВР» </w:t>
      </w:r>
      <w:r w:rsidRPr="003E397C">
        <w:rPr>
          <w:rFonts w:ascii="Times New Roman" w:hAnsi="Times New Roman" w:cs="Times New Roman"/>
          <w:b/>
          <w:color w:val="000000"/>
          <w:sz w:val="27"/>
          <w:szCs w:val="27"/>
        </w:rPr>
        <w:t>В.В. Запарий</w:t>
      </w:r>
      <w:r w:rsidRPr="006F0B7E">
        <w:rPr>
          <w:rFonts w:ascii="Times New Roman" w:hAnsi="Times New Roman" w:cs="Times New Roman"/>
          <w:color w:val="000000"/>
          <w:sz w:val="27"/>
          <w:szCs w:val="27"/>
        </w:rPr>
        <w:t xml:space="preserve"> – доктор исторических наук, профессор кафедры истории России Уральского федерального университета им. Б.Н. Ельцина.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F0B7E">
        <w:rPr>
          <w:rFonts w:ascii="Times New Roman" w:hAnsi="Times New Roman" w:cs="Times New Roman"/>
          <w:color w:val="000000"/>
          <w:sz w:val="27"/>
          <w:szCs w:val="27"/>
        </w:rPr>
        <w:t>Учредителем журнала явля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ется </w:t>
      </w:r>
      <w:hyperlink r:id="rId18" w:tgtFrame="_blank" w:history="1">
        <w:r w:rsidRPr="006F0B7E">
          <w:rPr>
            <w:rFonts w:ascii="Times New Roman" w:hAnsi="Times New Roman" w:cs="Times New Roman"/>
            <w:color w:val="000000"/>
            <w:sz w:val="27"/>
            <w:szCs w:val="27"/>
          </w:rPr>
          <w:t>Издательский дом "Юр-ВАК" (Москва)</w:t>
        </w:r>
      </w:hyperlink>
    </w:p>
    <w:p w:rsidR="006F0B7E" w:rsidRPr="006F0B7E" w:rsidRDefault="006F0B7E" w:rsidP="006F0B7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F0B7E">
        <w:rPr>
          <w:rFonts w:ascii="Times New Roman" w:hAnsi="Times New Roman" w:cs="Times New Roman"/>
          <w:color w:val="000000"/>
          <w:sz w:val="27"/>
          <w:szCs w:val="27"/>
        </w:rPr>
        <w:t>По решению Президиума ВАК Минобрнауки Росси</w:t>
      </w:r>
      <w:r>
        <w:rPr>
          <w:rFonts w:ascii="Times New Roman" w:hAnsi="Times New Roman" w:cs="Times New Roman"/>
          <w:color w:val="000000"/>
          <w:sz w:val="27"/>
          <w:szCs w:val="27"/>
        </w:rPr>
        <w:t>и от 5 апреля 2021 года журнал</w:t>
      </w:r>
      <w:r w:rsidRPr="006F0B7E">
        <w:rPr>
          <w:rFonts w:ascii="Times New Roman" w:hAnsi="Times New Roman" w:cs="Times New Roman"/>
          <w:color w:val="000000"/>
          <w:sz w:val="27"/>
          <w:szCs w:val="27"/>
        </w:rPr>
        <w:t xml:space="preserve"> входит 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hyperlink r:id="rId19" w:tgtFrame="_blank" w:history="1">
        <w:r w:rsidRPr="006F0B7E">
          <w:rPr>
            <w:rFonts w:ascii="Times New Roman" w:hAnsi="Times New Roman" w:cs="Times New Roman"/>
            <w:color w:val="000000"/>
            <w:sz w:val="27"/>
            <w:szCs w:val="27"/>
          </w:rPr>
          <w:t>Перечень ведущих рецензируемых научных журналов и изданий</w:t>
        </w:r>
      </w:hyperlink>
      <w:r w:rsidRPr="006F0B7E">
        <w:rPr>
          <w:rFonts w:ascii="Times New Roman" w:hAnsi="Times New Roman" w:cs="Times New Roman"/>
          <w:color w:val="000000"/>
          <w:sz w:val="27"/>
          <w:szCs w:val="27"/>
        </w:rPr>
        <w:t>, в которых должны быть опубликованы основные научные результаты диссертации на соискание учёной степени кандидата и доктора наук, под № 1396 (по состоянию на 17.07.2023 г.).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F0B7E">
        <w:rPr>
          <w:rFonts w:ascii="Times New Roman" w:hAnsi="Times New Roman" w:cs="Times New Roman"/>
          <w:color w:val="000000"/>
          <w:sz w:val="27"/>
          <w:szCs w:val="27"/>
        </w:rPr>
        <w:t>Журнал входит 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hyperlink r:id="rId20" w:tgtFrame="_blank" w:history="1">
        <w:r w:rsidRPr="006F0B7E">
          <w:rPr>
            <w:rFonts w:ascii="Times New Roman" w:hAnsi="Times New Roman" w:cs="Times New Roman"/>
            <w:color w:val="000000"/>
            <w:sz w:val="27"/>
            <w:szCs w:val="27"/>
          </w:rPr>
          <w:t>категорию К2 под №1209</w:t>
        </w:r>
      </w:hyperlink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F0B7E">
        <w:rPr>
          <w:rFonts w:ascii="Times New Roman" w:hAnsi="Times New Roman" w:cs="Times New Roman"/>
          <w:color w:val="000000"/>
          <w:sz w:val="27"/>
          <w:szCs w:val="27"/>
        </w:rPr>
        <w:t>Перечня рецензируемых научных изданий по категориям.</w:t>
      </w:r>
    </w:p>
    <w:p w:rsidR="006F0B7E" w:rsidRPr="006F0B7E" w:rsidRDefault="006F0B7E" w:rsidP="006F0B7E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F0B7E">
        <w:rPr>
          <w:rFonts w:ascii="Times New Roman" w:hAnsi="Times New Roman" w:cs="Times New Roman"/>
          <w:color w:val="000000"/>
          <w:sz w:val="27"/>
          <w:szCs w:val="27"/>
        </w:rPr>
        <w:t xml:space="preserve">Научный журнал </w:t>
      </w:r>
      <w:r w:rsidRPr="006F0B7E">
        <w:rPr>
          <w:rFonts w:ascii="Times New Roman" w:hAnsi="Times New Roman" w:cs="Times New Roman"/>
          <w:b/>
          <w:color w:val="000000"/>
          <w:sz w:val="27"/>
          <w:szCs w:val="27"/>
        </w:rPr>
        <w:t>«Современные проблемы гуманитарных и общественных наук»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6F0B7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F0B7E">
        <w:rPr>
          <w:rFonts w:ascii="Times New Roman" w:hAnsi="Times New Roman" w:cs="Times New Roman"/>
          <w:bCs/>
          <w:color w:val="000000"/>
          <w:sz w:val="27"/>
          <w:szCs w:val="27"/>
        </w:rPr>
        <w:t>Воронежский государственный университет инженерных технологий (ВГУИТ)</w:t>
      </w:r>
      <w:r w:rsidRPr="006F0B7E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6F0B7E" w:rsidRDefault="00210915" w:rsidP="006F0B7E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1" w:tgtFrame="_blank" w:history="1">
        <w:r w:rsidR="006F0B7E" w:rsidRPr="006F0B7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Серия «Сохранение отечественного культурного наследия»</w:t>
        </w:r>
      </w:hyperlink>
      <w:r w:rsidR="006F0B7E" w:rsidRPr="006F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F0B7E" w:rsidRPr="006F0B7E" w:rsidRDefault="00210915" w:rsidP="006F0B7E">
      <w:pPr>
        <w:pStyle w:val="aa"/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2" w:tgtFrame="_blank" w:history="1">
        <w:r w:rsidR="006F0B7E" w:rsidRPr="006F0B7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Выпуск 1 (43)</w:t>
        </w:r>
      </w:hyperlink>
      <w:r w:rsidR="006F0B7E" w:rsidRPr="006F0B7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F0B7E" w:rsidRDefault="00210915" w:rsidP="006F0B7E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3" w:tgtFrame="_blank" w:history="1">
        <w:r w:rsidR="006F0B7E" w:rsidRPr="006F0B7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Серия «Социально-политическое развитие российского общества»</w:t>
        </w:r>
      </w:hyperlink>
      <w:r w:rsidR="006F0B7E" w:rsidRPr="006F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F0B7E" w:rsidRPr="006F0B7E" w:rsidRDefault="00210915" w:rsidP="006F0B7E">
      <w:pPr>
        <w:pStyle w:val="aa"/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4" w:tgtFrame="_blank" w:history="1">
        <w:r w:rsidR="006F0B7E" w:rsidRPr="006F0B7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Выпуск 2 (44)</w:t>
        </w:r>
      </w:hyperlink>
      <w:r w:rsidR="006F0B7E" w:rsidRPr="006F0B7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F0B7E" w:rsidRDefault="00210915" w:rsidP="006F0B7E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5" w:tgtFrame="_blank" w:history="1">
        <w:r w:rsidR="006F0B7E" w:rsidRPr="006F0B7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Серия «Духовная жизнь общества и человека: история и современность»</w:t>
        </w:r>
      </w:hyperlink>
    </w:p>
    <w:p w:rsidR="006F0B7E" w:rsidRPr="006F0B7E" w:rsidRDefault="00210915" w:rsidP="006F0B7E">
      <w:pPr>
        <w:pStyle w:val="aa"/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6" w:tgtFrame="_blank" w:history="1">
        <w:r w:rsidR="006F0B7E" w:rsidRPr="006F0B7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Выпуск 3 (45)</w:t>
        </w:r>
      </w:hyperlink>
      <w:r w:rsidR="006F0B7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F0B7E" w:rsidRDefault="00210915" w:rsidP="006F0B7E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7" w:tgtFrame="_blank" w:history="1">
        <w:r w:rsidR="006F0B7E" w:rsidRPr="006F0B7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Серия «Патриотическое воспитание студентов в техническом вузе»</w:t>
        </w:r>
      </w:hyperlink>
    </w:p>
    <w:p w:rsidR="006F0B7E" w:rsidRDefault="00210915" w:rsidP="006F0B7E">
      <w:pPr>
        <w:pStyle w:val="aa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8" w:tgtFrame="_blank" w:history="1">
        <w:r w:rsidR="006F0B7E" w:rsidRPr="006F0B7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Выпуск 4 (46)</w:t>
        </w:r>
      </w:hyperlink>
      <w:r w:rsidR="006F0B7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F0B7E" w:rsidRDefault="006F0B7E" w:rsidP="006F0B7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F0B7E">
        <w:rPr>
          <w:rFonts w:ascii="Times New Roman" w:hAnsi="Times New Roman" w:cs="Times New Roman"/>
          <w:color w:val="000000"/>
          <w:sz w:val="27"/>
          <w:szCs w:val="27"/>
        </w:rPr>
        <w:t>Журнал индексируется в РИНЦ (договор № 819-12/2014 от 23.12.2014 г.)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F0B7E" w:rsidRPr="006F0B7E" w:rsidRDefault="006F0B7E" w:rsidP="006F0B7E">
      <w:pPr>
        <w:pStyle w:val="wb-stl-custom30"/>
        <w:shd w:val="clear" w:color="auto" w:fill="FFFFFF"/>
        <w:spacing w:before="240" w:beforeAutospacing="0" w:after="120" w:afterAutospacing="0"/>
        <w:ind w:firstLine="709"/>
        <w:jc w:val="both"/>
        <w:rPr>
          <w:color w:val="121112"/>
          <w:sz w:val="27"/>
          <w:szCs w:val="27"/>
        </w:rPr>
      </w:pPr>
      <w:r w:rsidRPr="006F0B7E">
        <w:rPr>
          <w:b/>
          <w:sz w:val="27"/>
          <w:szCs w:val="27"/>
        </w:rPr>
        <w:t>История образования Советского Союза и современность</w:t>
      </w:r>
      <w:r>
        <w:rPr>
          <w:b/>
          <w:sz w:val="27"/>
          <w:szCs w:val="27"/>
        </w:rPr>
        <w:t>.</w:t>
      </w:r>
      <w:r w:rsidRPr="006F0B7E">
        <w:rPr>
          <w:sz w:val="27"/>
          <w:szCs w:val="27"/>
        </w:rPr>
        <w:t xml:space="preserve"> Доклад</w:t>
      </w:r>
      <w:r w:rsidRPr="006F0B7E">
        <w:rPr>
          <w:rStyle w:val="a8"/>
          <w:color w:val="121112"/>
          <w:sz w:val="27"/>
          <w:szCs w:val="27"/>
        </w:rPr>
        <w:t xml:space="preserve"> </w:t>
      </w:r>
      <w:r w:rsidRPr="00266170">
        <w:rPr>
          <w:color w:val="121112"/>
          <w:sz w:val="27"/>
          <w:szCs w:val="27"/>
        </w:rPr>
        <w:t>доктор</w:t>
      </w:r>
      <w:r>
        <w:rPr>
          <w:color w:val="121112"/>
          <w:sz w:val="27"/>
          <w:szCs w:val="27"/>
        </w:rPr>
        <w:t>а</w:t>
      </w:r>
      <w:r w:rsidRPr="00266170">
        <w:rPr>
          <w:color w:val="121112"/>
          <w:sz w:val="27"/>
          <w:szCs w:val="27"/>
        </w:rPr>
        <w:t xml:space="preserve"> исторических наук, профессор</w:t>
      </w:r>
      <w:r>
        <w:rPr>
          <w:color w:val="121112"/>
          <w:sz w:val="27"/>
          <w:szCs w:val="27"/>
        </w:rPr>
        <w:t>а</w:t>
      </w:r>
      <w:r w:rsidRPr="00266170">
        <w:rPr>
          <w:color w:val="121112"/>
          <w:sz w:val="27"/>
          <w:szCs w:val="27"/>
        </w:rPr>
        <w:t>, действительн</w:t>
      </w:r>
      <w:r>
        <w:rPr>
          <w:color w:val="121112"/>
          <w:sz w:val="27"/>
          <w:szCs w:val="27"/>
        </w:rPr>
        <w:t>ого</w:t>
      </w:r>
      <w:r w:rsidRPr="00266170">
        <w:rPr>
          <w:color w:val="121112"/>
          <w:sz w:val="27"/>
          <w:szCs w:val="27"/>
        </w:rPr>
        <w:t xml:space="preserve"> член</w:t>
      </w:r>
      <w:r>
        <w:rPr>
          <w:color w:val="121112"/>
          <w:sz w:val="27"/>
          <w:szCs w:val="27"/>
        </w:rPr>
        <w:t>а</w:t>
      </w:r>
      <w:r w:rsidRPr="00266170">
        <w:rPr>
          <w:color w:val="121112"/>
          <w:sz w:val="27"/>
          <w:szCs w:val="27"/>
        </w:rPr>
        <w:t xml:space="preserve"> Академии военных наук Российской Федерации, член</w:t>
      </w:r>
      <w:r>
        <w:rPr>
          <w:color w:val="121112"/>
          <w:sz w:val="27"/>
          <w:szCs w:val="27"/>
        </w:rPr>
        <w:t>а</w:t>
      </w:r>
      <w:r w:rsidRPr="00266170">
        <w:rPr>
          <w:color w:val="121112"/>
          <w:sz w:val="27"/>
          <w:szCs w:val="27"/>
        </w:rPr>
        <w:t xml:space="preserve"> Координационного совета ООО «ОПИВР», участ</w:t>
      </w:r>
      <w:r>
        <w:rPr>
          <w:color w:val="121112"/>
          <w:sz w:val="27"/>
          <w:szCs w:val="27"/>
        </w:rPr>
        <w:t xml:space="preserve">ника Великой Отечественной войны </w:t>
      </w:r>
      <w:r w:rsidRPr="006F0B7E">
        <w:rPr>
          <w:rStyle w:val="a8"/>
          <w:color w:val="121112"/>
          <w:sz w:val="27"/>
          <w:szCs w:val="27"/>
        </w:rPr>
        <w:t>Л</w:t>
      </w:r>
      <w:r>
        <w:rPr>
          <w:rStyle w:val="a8"/>
          <w:color w:val="121112"/>
          <w:sz w:val="27"/>
          <w:szCs w:val="27"/>
        </w:rPr>
        <w:t>еннора Ивановича</w:t>
      </w:r>
      <w:r w:rsidRPr="006F0B7E">
        <w:rPr>
          <w:rStyle w:val="a8"/>
          <w:color w:val="121112"/>
          <w:sz w:val="27"/>
          <w:szCs w:val="27"/>
        </w:rPr>
        <w:t xml:space="preserve"> Ольштынского</w:t>
      </w:r>
      <w:r>
        <w:rPr>
          <w:rStyle w:val="a8"/>
          <w:color w:val="121112"/>
          <w:sz w:val="27"/>
          <w:szCs w:val="27"/>
        </w:rPr>
        <w:t>,</w:t>
      </w:r>
      <w:r w:rsidRPr="006F0B7E">
        <w:rPr>
          <w:color w:val="121112"/>
          <w:sz w:val="27"/>
          <w:szCs w:val="27"/>
        </w:rPr>
        <w:t xml:space="preserve"> </w:t>
      </w:r>
      <w:r w:rsidRPr="006F0B7E">
        <w:rPr>
          <w:sz w:val="27"/>
          <w:szCs w:val="27"/>
        </w:rPr>
        <w:t>посвящённ</w:t>
      </w:r>
      <w:r>
        <w:rPr>
          <w:sz w:val="27"/>
          <w:szCs w:val="27"/>
        </w:rPr>
        <w:t>ый</w:t>
      </w:r>
      <w:r w:rsidRPr="006F0B7E">
        <w:rPr>
          <w:sz w:val="27"/>
          <w:szCs w:val="27"/>
        </w:rPr>
        <w:t xml:space="preserve"> 100-летию образования СССР</w:t>
      </w:r>
      <w:r w:rsidRPr="006F0B7E">
        <w:rPr>
          <w:b/>
          <w:color w:val="121112"/>
          <w:sz w:val="27"/>
          <w:szCs w:val="27"/>
        </w:rPr>
        <w:t>.</w:t>
      </w:r>
    </w:p>
    <w:p w:rsidR="006F0B7E" w:rsidRPr="00266170" w:rsidRDefault="006F0B7E" w:rsidP="006F0B7E">
      <w:pPr>
        <w:pStyle w:val="wb-stl-custom30"/>
        <w:shd w:val="clear" w:color="auto" w:fill="FFFFFF"/>
        <w:spacing w:before="0" w:beforeAutospacing="0" w:after="120" w:afterAutospacing="0"/>
        <w:ind w:firstLine="709"/>
        <w:jc w:val="both"/>
        <w:rPr>
          <w:color w:val="121112"/>
          <w:sz w:val="27"/>
          <w:szCs w:val="27"/>
        </w:rPr>
      </w:pPr>
      <w:r w:rsidRPr="00266170">
        <w:rPr>
          <w:color w:val="121112"/>
          <w:sz w:val="27"/>
          <w:szCs w:val="27"/>
        </w:rPr>
        <w:t xml:space="preserve">Выражаем благодарность авторам за предоставленную возможность публикации </w:t>
      </w:r>
      <w:r>
        <w:rPr>
          <w:color w:val="121112"/>
          <w:sz w:val="27"/>
          <w:szCs w:val="27"/>
        </w:rPr>
        <w:t>статей и изданий</w:t>
      </w:r>
      <w:r w:rsidRPr="00266170">
        <w:rPr>
          <w:color w:val="121112"/>
          <w:sz w:val="27"/>
          <w:szCs w:val="27"/>
        </w:rPr>
        <w:t xml:space="preserve"> на страницах нашего сайта и полагаем, что знакомство с н</w:t>
      </w:r>
      <w:r>
        <w:rPr>
          <w:color w:val="121112"/>
          <w:sz w:val="27"/>
          <w:szCs w:val="27"/>
        </w:rPr>
        <w:t>ими</w:t>
      </w:r>
      <w:r w:rsidRPr="00266170">
        <w:rPr>
          <w:color w:val="121112"/>
          <w:sz w:val="27"/>
          <w:szCs w:val="27"/>
        </w:rPr>
        <w:t xml:space="preserve"> будет весьма полезным как для профессионалов, так и для широкого круга читателей и ценителей исторической правды.</w:t>
      </w:r>
    </w:p>
    <w:p w:rsidR="0012586F" w:rsidRDefault="006F0B7E" w:rsidP="006F0B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2023 году </w:t>
      </w:r>
      <w:r w:rsidR="008D6213" w:rsidRPr="002661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Директором Центра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своевременно </w:t>
      </w:r>
      <w:r w:rsidR="008D6213" w:rsidRPr="002661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осуществлялась текущая и годовая бухгалтерская отчётность ООО «ОПИВР» в налоговую инспекцию, Минюст России, Росстат и Фонды. </w:t>
      </w:r>
      <w:r w:rsidRPr="002661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Усилиями сотрудников Межвузисторцентра РФ поддерживается работа сайта Общероссийской общественной организации «Объединение преподавателей истории в вузах России» </w:t>
      </w:r>
      <w:hyperlink r:id="rId29" w:history="1">
        <w:r w:rsidRPr="00266170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www</w:t>
        </w:r>
        <w:r w:rsidRPr="00266170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266170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opivr</w:t>
        </w:r>
        <w:r w:rsidRPr="00266170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266170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r w:rsidRPr="002661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6F0B7E" w:rsidRPr="00042752" w:rsidRDefault="0012586F" w:rsidP="006F0B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</w:t>
      </w:r>
      <w:r w:rsidR="00AF5B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отметить, что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2023</w:t>
      </w:r>
      <w:r w:rsidR="00B023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ряды участников «ОПИВР» пополнились </w:t>
      </w:r>
      <w:r w:rsidR="00B0231A" w:rsidRPr="00DD56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47 человек</w:t>
      </w:r>
      <w:r w:rsidR="00B0231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E0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этом, </w:t>
      </w:r>
      <w:r w:rsidR="00AD422D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DE0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плата членских взносов </w:t>
      </w:r>
      <w:r w:rsidR="00AD4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Региональными организациями ООО «ОПИВР» осуществлялась </w:t>
      </w:r>
      <w:r w:rsidR="001064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регулярно. Ряд региональных отделений уклонились от уплаты членских взносов. В 2023 году на расчётный счёт ООО «ОПИВР» </w:t>
      </w:r>
      <w:r w:rsidR="001064FF" w:rsidRPr="007705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поступило14</w:t>
      </w:r>
      <w:r w:rsidR="00DD56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="001064FF" w:rsidRPr="007705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650 рублей</w:t>
      </w:r>
      <w:r w:rsidR="001064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начало года остаток денежных средств составил </w:t>
      </w:r>
      <w:r w:rsidR="00042752" w:rsidRPr="007705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61</w:t>
      </w:r>
      <w:r w:rsidR="00DD56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="00042752" w:rsidRPr="007705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475,59 рублей</w:t>
      </w:r>
      <w:r w:rsidR="00042752">
        <w:rPr>
          <w:rFonts w:ascii="Times New Roman" w:eastAsia="Times New Roman" w:hAnsi="Times New Roman" w:cs="Times New Roman"/>
          <w:sz w:val="27"/>
          <w:szCs w:val="27"/>
          <w:lang w:eastAsia="ru-RU"/>
        </w:rPr>
        <w:t>. Расходная часть бюджета ООО «ОПИВР» составила 5842,06 рублей и была направлена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0427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оплату интернет услуг обеспечения </w:t>
      </w:r>
      <w:r w:rsidR="00067DB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обслуживания</w:t>
      </w:r>
      <w:r w:rsidR="000427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сайта </w:t>
      </w:r>
      <w:hyperlink r:id="rId30" w:history="1">
        <w:r w:rsidR="00067DB5" w:rsidRPr="00B453F6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www</w:t>
        </w:r>
        <w:r w:rsidR="00067DB5" w:rsidRPr="00B453F6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067DB5" w:rsidRPr="00B453F6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opivr</w:t>
        </w:r>
        <w:r w:rsidR="00067DB5" w:rsidRPr="00B453F6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067DB5" w:rsidRPr="00B453F6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r w:rsidR="00067DB5" w:rsidRPr="00067D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67D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использования электронной цифровой подписи (ЭЦП)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7705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="00DD56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Pr="007705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695,56 рублей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067D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комиссия банка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составила </w:t>
      </w:r>
      <w:r w:rsidR="00067D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067DB5" w:rsidRPr="007705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146,50 рублей</w:t>
      </w:r>
      <w:r w:rsidR="00067DB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Остаток денежных средств по состоянию на 31.12.2023 г. составил </w:t>
      </w:r>
      <w:r w:rsidRPr="007705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70</w:t>
      </w:r>
      <w:r w:rsidR="00DD56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Pr="007705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283,53 рубля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D7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 участники ООО «ОПИВР» выполняли свои обязанности на общественных началах. Заработная </w:t>
      </w:r>
      <w:r w:rsidR="00770563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плата ни</w:t>
      </w:r>
      <w:r w:rsidR="006D7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кому не начислялась и не выплачивалась. Налогооблагаемая </w:t>
      </w:r>
      <w:r w:rsidR="00770563">
        <w:rPr>
          <w:rFonts w:ascii="Times New Roman" w:eastAsia="Times New Roman" w:hAnsi="Times New Roman" w:cs="Times New Roman"/>
          <w:sz w:val="27"/>
          <w:szCs w:val="27"/>
          <w:lang w:eastAsia="ru-RU"/>
        </w:rPr>
        <w:t>база отсутствует.</w:t>
      </w:r>
    </w:p>
    <w:p w:rsidR="006F0B7E" w:rsidRPr="00266170" w:rsidRDefault="006F0B7E" w:rsidP="006F0B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B7E">
        <w:rPr>
          <w:rFonts w:ascii="Times New Roman" w:hAnsi="Times New Roman" w:cs="Times New Roman"/>
          <w:color w:val="121112"/>
          <w:sz w:val="27"/>
          <w:szCs w:val="27"/>
        </w:rPr>
        <w:t xml:space="preserve">Сайт </w:t>
      </w:r>
      <w:r w:rsidR="005916E7">
        <w:rPr>
          <w:rFonts w:ascii="Times New Roman" w:hAnsi="Times New Roman" w:cs="Times New Roman"/>
          <w:color w:val="121112"/>
          <w:sz w:val="27"/>
          <w:szCs w:val="27"/>
        </w:rPr>
        <w:t xml:space="preserve">ООО «ОПИВР» </w:t>
      </w:r>
      <w:r w:rsidR="00093CA8">
        <w:rPr>
          <w:rFonts w:ascii="Times New Roman" w:hAnsi="Times New Roman" w:cs="Times New Roman"/>
          <w:color w:val="121112"/>
          <w:sz w:val="27"/>
          <w:szCs w:val="27"/>
        </w:rPr>
        <w:t>и одноимённая группа в</w:t>
      </w:r>
      <w:r w:rsidR="00093CA8" w:rsidRPr="00093CA8">
        <w:rPr>
          <w:rFonts w:ascii="Times New Roman" w:hAnsi="Times New Roman" w:cs="Times New Roman"/>
          <w:color w:val="121112"/>
          <w:sz w:val="27"/>
          <w:szCs w:val="27"/>
        </w:rPr>
        <w:t xml:space="preserve"> </w:t>
      </w:r>
      <w:r w:rsidR="00093CA8">
        <w:rPr>
          <w:rFonts w:ascii="Times New Roman" w:hAnsi="Times New Roman" w:cs="Times New Roman"/>
          <w:color w:val="121112"/>
          <w:sz w:val="27"/>
          <w:szCs w:val="27"/>
          <w:lang w:val="en-US"/>
        </w:rPr>
        <w:t>WhatsApp</w:t>
      </w:r>
      <w:r w:rsidR="00093CA8">
        <w:rPr>
          <w:rFonts w:ascii="Times New Roman" w:hAnsi="Times New Roman" w:cs="Times New Roman"/>
          <w:color w:val="121112"/>
          <w:sz w:val="27"/>
          <w:szCs w:val="27"/>
        </w:rPr>
        <w:t xml:space="preserve"> являю</w:t>
      </w:r>
      <w:r w:rsidRPr="006F0B7E">
        <w:rPr>
          <w:rFonts w:ascii="Times New Roman" w:hAnsi="Times New Roman" w:cs="Times New Roman"/>
          <w:color w:val="121112"/>
          <w:sz w:val="27"/>
          <w:szCs w:val="27"/>
        </w:rPr>
        <w:t>тся основным</w:t>
      </w:r>
      <w:r w:rsidR="00093CA8">
        <w:rPr>
          <w:rFonts w:ascii="Times New Roman" w:hAnsi="Times New Roman" w:cs="Times New Roman"/>
          <w:color w:val="121112"/>
          <w:sz w:val="27"/>
          <w:szCs w:val="27"/>
        </w:rPr>
        <w:t>и</w:t>
      </w:r>
      <w:r w:rsidRPr="006F0B7E">
        <w:rPr>
          <w:rFonts w:ascii="Times New Roman" w:hAnsi="Times New Roman" w:cs="Times New Roman"/>
          <w:color w:val="121112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121112"/>
          <w:sz w:val="27"/>
          <w:szCs w:val="27"/>
        </w:rPr>
        <w:t>оперативным</w:t>
      </w:r>
      <w:r w:rsidR="00770563">
        <w:rPr>
          <w:rFonts w:ascii="Times New Roman" w:hAnsi="Times New Roman" w:cs="Times New Roman"/>
          <w:color w:val="121112"/>
          <w:sz w:val="27"/>
          <w:szCs w:val="27"/>
        </w:rPr>
        <w:t>и</w:t>
      </w:r>
      <w:r>
        <w:rPr>
          <w:rFonts w:ascii="Times New Roman" w:hAnsi="Times New Roman" w:cs="Times New Roman"/>
          <w:color w:val="121112"/>
          <w:sz w:val="27"/>
          <w:szCs w:val="27"/>
        </w:rPr>
        <w:t xml:space="preserve"> </w:t>
      </w:r>
      <w:r w:rsidRPr="006F0B7E">
        <w:rPr>
          <w:rFonts w:ascii="Times New Roman" w:hAnsi="Times New Roman" w:cs="Times New Roman"/>
          <w:color w:val="121112"/>
          <w:sz w:val="27"/>
          <w:szCs w:val="27"/>
        </w:rPr>
        <w:t>и эффективным</w:t>
      </w:r>
      <w:r w:rsidR="00093CA8">
        <w:rPr>
          <w:rFonts w:ascii="Times New Roman" w:hAnsi="Times New Roman" w:cs="Times New Roman"/>
          <w:color w:val="121112"/>
          <w:sz w:val="27"/>
          <w:szCs w:val="27"/>
        </w:rPr>
        <w:t>и</w:t>
      </w:r>
      <w:r w:rsidRPr="006F0B7E">
        <w:rPr>
          <w:rFonts w:ascii="Times New Roman" w:hAnsi="Times New Roman" w:cs="Times New Roman"/>
          <w:color w:val="121112"/>
          <w:sz w:val="27"/>
          <w:szCs w:val="27"/>
        </w:rPr>
        <w:t xml:space="preserve"> средств</w:t>
      </w:r>
      <w:r w:rsidR="00093CA8">
        <w:rPr>
          <w:rFonts w:ascii="Times New Roman" w:hAnsi="Times New Roman" w:cs="Times New Roman"/>
          <w:color w:val="121112"/>
          <w:sz w:val="27"/>
          <w:szCs w:val="27"/>
        </w:rPr>
        <w:t>ами</w:t>
      </w:r>
      <w:r w:rsidRPr="006F0B7E">
        <w:rPr>
          <w:rFonts w:ascii="Times New Roman" w:hAnsi="Times New Roman" w:cs="Times New Roman"/>
          <w:color w:val="121112"/>
          <w:sz w:val="27"/>
          <w:szCs w:val="27"/>
        </w:rPr>
        <w:t xml:space="preserve"> продвижения и распространения информации о деятельности Межвузсторцентра РФ и ООО «ОПИВР» во все региональные организации и </w:t>
      </w:r>
      <w:r>
        <w:rPr>
          <w:rFonts w:ascii="Times New Roman" w:hAnsi="Times New Roman" w:cs="Times New Roman"/>
          <w:color w:val="121112"/>
          <w:sz w:val="27"/>
          <w:szCs w:val="27"/>
        </w:rPr>
        <w:t xml:space="preserve">подписчикам - </w:t>
      </w:r>
      <w:r w:rsidRPr="006F0B7E">
        <w:rPr>
          <w:rFonts w:ascii="Times New Roman" w:hAnsi="Times New Roman" w:cs="Times New Roman"/>
          <w:color w:val="121112"/>
          <w:sz w:val="27"/>
          <w:szCs w:val="27"/>
        </w:rPr>
        <w:t>преподавателям истории в вузах России.</w:t>
      </w:r>
      <w:r>
        <w:rPr>
          <w:rFonts w:ascii="Times New Roman" w:hAnsi="Times New Roman" w:cs="Times New Roman"/>
          <w:color w:val="121112"/>
          <w:sz w:val="27"/>
          <w:szCs w:val="27"/>
        </w:rPr>
        <w:t xml:space="preserve"> Расходы на </w:t>
      </w:r>
      <w:r w:rsidR="00093CA8">
        <w:rPr>
          <w:rFonts w:ascii="Times New Roman" w:hAnsi="Times New Roman" w:cs="Times New Roman"/>
          <w:color w:val="121112"/>
          <w:sz w:val="27"/>
          <w:szCs w:val="27"/>
        </w:rPr>
        <w:t>под</w:t>
      </w:r>
      <w:r>
        <w:rPr>
          <w:rFonts w:ascii="Times New Roman" w:hAnsi="Times New Roman" w:cs="Times New Roman"/>
          <w:color w:val="121112"/>
          <w:sz w:val="27"/>
          <w:szCs w:val="27"/>
        </w:rPr>
        <w:t xml:space="preserve">держание </w:t>
      </w:r>
      <w:r w:rsidR="00093CA8">
        <w:rPr>
          <w:rFonts w:ascii="Times New Roman" w:hAnsi="Times New Roman" w:cs="Times New Roman"/>
          <w:color w:val="121112"/>
          <w:sz w:val="27"/>
          <w:szCs w:val="27"/>
        </w:rPr>
        <w:t xml:space="preserve">работы </w:t>
      </w:r>
      <w:r>
        <w:rPr>
          <w:rFonts w:ascii="Times New Roman" w:hAnsi="Times New Roman" w:cs="Times New Roman"/>
          <w:color w:val="121112"/>
          <w:sz w:val="27"/>
          <w:szCs w:val="27"/>
        </w:rPr>
        <w:t>сайта осуществляются за счёт членских взносов участников ООО «ОПИВР».</w:t>
      </w:r>
    </w:p>
    <w:p w:rsidR="008D6213" w:rsidRPr="00266170" w:rsidRDefault="008D6213" w:rsidP="008D62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6170">
        <w:rPr>
          <w:rFonts w:ascii="Times New Roman" w:hAnsi="Times New Roman" w:cs="Times New Roman"/>
          <w:sz w:val="27"/>
          <w:szCs w:val="27"/>
        </w:rPr>
        <w:lastRenderedPageBreak/>
        <w:t>Приведённые в отчёте результаты работы Центра в 202</w:t>
      </w:r>
      <w:r w:rsidR="00D874F2">
        <w:rPr>
          <w:rFonts w:ascii="Times New Roman" w:hAnsi="Times New Roman" w:cs="Times New Roman"/>
          <w:sz w:val="27"/>
          <w:szCs w:val="27"/>
        </w:rPr>
        <w:t>3</w:t>
      </w:r>
      <w:r w:rsidRPr="00266170">
        <w:rPr>
          <w:rFonts w:ascii="Times New Roman" w:hAnsi="Times New Roman" w:cs="Times New Roman"/>
          <w:sz w:val="27"/>
          <w:szCs w:val="27"/>
        </w:rPr>
        <w:t xml:space="preserve"> году, несмотря на все трудности, были получены благодаря тому, что в его работе активно участвовали и вносили свой посильный трудовой и творческий вклад как штатные сотрудники </w:t>
      </w:r>
      <w:r w:rsidRPr="00266170">
        <w:rPr>
          <w:rFonts w:ascii="Times New Roman" w:hAnsi="Times New Roman" w:cs="Times New Roman"/>
          <w:b/>
          <w:sz w:val="27"/>
          <w:szCs w:val="27"/>
        </w:rPr>
        <w:t>И.Г. Барчева, К.Н. Олесик, Л.Р. Абросимова</w:t>
      </w:r>
      <w:r w:rsidRPr="00266170">
        <w:rPr>
          <w:rFonts w:ascii="Times New Roman" w:hAnsi="Times New Roman" w:cs="Times New Roman"/>
          <w:sz w:val="27"/>
          <w:szCs w:val="27"/>
        </w:rPr>
        <w:t xml:space="preserve">, </w:t>
      </w:r>
      <w:r w:rsidR="001A47FC">
        <w:rPr>
          <w:rFonts w:ascii="Times New Roman" w:hAnsi="Times New Roman" w:cs="Times New Roman"/>
          <w:b/>
          <w:sz w:val="27"/>
          <w:szCs w:val="27"/>
        </w:rPr>
        <w:t xml:space="preserve">Т.С. Каменская, </w:t>
      </w:r>
      <w:r w:rsidRPr="00266170">
        <w:rPr>
          <w:rFonts w:ascii="Times New Roman" w:hAnsi="Times New Roman" w:cs="Times New Roman"/>
          <w:sz w:val="27"/>
          <w:szCs w:val="27"/>
        </w:rPr>
        <w:t xml:space="preserve">а также и внештатные. </w:t>
      </w:r>
    </w:p>
    <w:p w:rsidR="008D6213" w:rsidRPr="00266170" w:rsidRDefault="008D6213" w:rsidP="008D62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6170">
        <w:rPr>
          <w:rFonts w:ascii="Times New Roman" w:hAnsi="Times New Roman" w:cs="Times New Roman"/>
          <w:sz w:val="27"/>
          <w:szCs w:val="27"/>
        </w:rPr>
        <w:t>Огромная благодарность за а</w:t>
      </w:r>
      <w:r w:rsidR="00DA52B3">
        <w:rPr>
          <w:rFonts w:ascii="Times New Roman" w:hAnsi="Times New Roman" w:cs="Times New Roman"/>
          <w:sz w:val="27"/>
          <w:szCs w:val="27"/>
        </w:rPr>
        <w:t xml:space="preserve">ктивное участие в решении задач, возложенных на ООО «ОПИВР» и </w:t>
      </w:r>
      <w:r w:rsidR="001A47FC">
        <w:rPr>
          <w:rFonts w:ascii="Times New Roman" w:hAnsi="Times New Roman" w:cs="Times New Roman"/>
          <w:sz w:val="27"/>
          <w:szCs w:val="27"/>
        </w:rPr>
        <w:t>Межвузисторц</w:t>
      </w:r>
      <w:r w:rsidRPr="00266170">
        <w:rPr>
          <w:rFonts w:ascii="Times New Roman" w:hAnsi="Times New Roman" w:cs="Times New Roman"/>
          <w:sz w:val="27"/>
          <w:szCs w:val="27"/>
        </w:rPr>
        <w:t>ентр</w:t>
      </w:r>
      <w:r w:rsidR="001A47FC">
        <w:rPr>
          <w:rFonts w:ascii="Times New Roman" w:hAnsi="Times New Roman" w:cs="Times New Roman"/>
          <w:sz w:val="27"/>
          <w:szCs w:val="27"/>
        </w:rPr>
        <w:t xml:space="preserve"> РФ</w:t>
      </w:r>
      <w:r w:rsidR="00DA52B3">
        <w:rPr>
          <w:rFonts w:ascii="Times New Roman" w:hAnsi="Times New Roman" w:cs="Times New Roman"/>
          <w:sz w:val="27"/>
          <w:szCs w:val="27"/>
        </w:rPr>
        <w:t>,</w:t>
      </w:r>
      <w:r w:rsidRPr="00266170">
        <w:rPr>
          <w:rFonts w:ascii="Times New Roman" w:hAnsi="Times New Roman" w:cs="Times New Roman"/>
          <w:sz w:val="27"/>
          <w:szCs w:val="27"/>
        </w:rPr>
        <w:t xml:space="preserve"> нашим коллегам руководителям региональных отделений ООО «ОПИВР»: </w:t>
      </w:r>
      <w:r w:rsidRPr="00266170">
        <w:rPr>
          <w:rFonts w:ascii="Times New Roman" w:hAnsi="Times New Roman" w:cs="Times New Roman"/>
          <w:b/>
          <w:sz w:val="27"/>
          <w:szCs w:val="27"/>
        </w:rPr>
        <w:t>Быковской Г.А.</w:t>
      </w:r>
      <w:r w:rsidRPr="00266170">
        <w:rPr>
          <w:rFonts w:ascii="Times New Roman" w:hAnsi="Times New Roman" w:cs="Times New Roman"/>
          <w:sz w:val="27"/>
          <w:szCs w:val="27"/>
        </w:rPr>
        <w:t xml:space="preserve"> – д.и.н., профессору, заведующей кафедрой истории и политологии Воронежского государственного университета инженерных технологий (г. Воронеж); </w:t>
      </w:r>
      <w:r w:rsidRPr="00266170">
        <w:rPr>
          <w:rFonts w:ascii="Times New Roman" w:hAnsi="Times New Roman" w:cs="Times New Roman"/>
          <w:b/>
          <w:sz w:val="27"/>
          <w:szCs w:val="27"/>
        </w:rPr>
        <w:t>Македонской В.А.</w:t>
      </w:r>
      <w:r w:rsidRPr="00266170">
        <w:rPr>
          <w:rFonts w:ascii="Times New Roman" w:hAnsi="Times New Roman" w:cs="Times New Roman"/>
          <w:sz w:val="27"/>
          <w:szCs w:val="27"/>
        </w:rPr>
        <w:t xml:space="preserve"> – д.и.н., профессору кафедры История» Национального исследовательского ядерного университета «МИФИ» (г. Москва); </w:t>
      </w:r>
      <w:r w:rsidRPr="00266170">
        <w:rPr>
          <w:rFonts w:ascii="Times New Roman" w:hAnsi="Times New Roman" w:cs="Times New Roman"/>
          <w:b/>
          <w:sz w:val="27"/>
          <w:szCs w:val="27"/>
        </w:rPr>
        <w:t>Рябовой Т.И.</w:t>
      </w:r>
      <w:r w:rsidRPr="00266170">
        <w:rPr>
          <w:rFonts w:ascii="Times New Roman" w:hAnsi="Times New Roman" w:cs="Times New Roman"/>
          <w:sz w:val="27"/>
          <w:szCs w:val="27"/>
        </w:rPr>
        <w:t xml:space="preserve"> – к.и.н., зав. кафедрой философии, истории и социологии Брянского государственного инженерно-технологического университета (г. Брянск); </w:t>
      </w:r>
      <w:r w:rsidR="00D874F2">
        <w:rPr>
          <w:rFonts w:ascii="Times New Roman" w:hAnsi="Times New Roman" w:cs="Times New Roman"/>
          <w:b/>
          <w:sz w:val="27"/>
          <w:szCs w:val="27"/>
        </w:rPr>
        <w:t xml:space="preserve">Серебрянской Г.В. </w:t>
      </w:r>
      <w:r w:rsidR="00D874F2">
        <w:rPr>
          <w:rFonts w:ascii="Times New Roman" w:hAnsi="Times New Roman" w:cs="Times New Roman"/>
          <w:sz w:val="27"/>
          <w:szCs w:val="27"/>
        </w:rPr>
        <w:t>– д.и.н., профессору кафедры отечественной истории и культуры</w:t>
      </w:r>
      <w:r w:rsidR="001A47FC">
        <w:rPr>
          <w:rFonts w:ascii="Times New Roman" w:hAnsi="Times New Roman" w:cs="Times New Roman"/>
          <w:sz w:val="27"/>
          <w:szCs w:val="27"/>
        </w:rPr>
        <w:t xml:space="preserve"> Нижегородского государственного архитектурно-строительного университета (г. Н. Новгород); </w:t>
      </w:r>
      <w:r w:rsidRPr="00266170">
        <w:rPr>
          <w:rFonts w:ascii="Times New Roman" w:hAnsi="Times New Roman" w:cs="Times New Roman"/>
          <w:b/>
          <w:sz w:val="27"/>
          <w:szCs w:val="27"/>
        </w:rPr>
        <w:t>Хисамутдиновой Р.Р.</w:t>
      </w:r>
      <w:r w:rsidRPr="00266170">
        <w:rPr>
          <w:rFonts w:ascii="Times New Roman" w:hAnsi="Times New Roman" w:cs="Times New Roman"/>
          <w:sz w:val="27"/>
          <w:szCs w:val="27"/>
        </w:rPr>
        <w:t xml:space="preserve"> – д.и.н., профессору зав. кафедры всеобщей истории и методики преподавания истории и обществознания Оренбургского государственного педагогического университета (г. Оренбург); </w:t>
      </w:r>
      <w:r w:rsidRPr="00266170">
        <w:rPr>
          <w:rFonts w:ascii="Times New Roman" w:hAnsi="Times New Roman" w:cs="Times New Roman"/>
          <w:b/>
          <w:sz w:val="27"/>
          <w:szCs w:val="27"/>
        </w:rPr>
        <w:t>Ульяновой С.Б.</w:t>
      </w:r>
      <w:r w:rsidRPr="00266170">
        <w:rPr>
          <w:rFonts w:ascii="Times New Roman" w:hAnsi="Times New Roman" w:cs="Times New Roman"/>
          <w:sz w:val="27"/>
          <w:szCs w:val="27"/>
        </w:rPr>
        <w:t xml:space="preserve"> – д.и.н., профессору кафедры общественных наук Сакт-Петербургского политехнического университета Петра Великого, </w:t>
      </w:r>
      <w:r w:rsidRPr="00266170">
        <w:rPr>
          <w:rFonts w:ascii="Times New Roman" w:hAnsi="Times New Roman" w:cs="Times New Roman"/>
          <w:b/>
          <w:sz w:val="27"/>
          <w:szCs w:val="27"/>
        </w:rPr>
        <w:t xml:space="preserve">Лапиной И.Ю. </w:t>
      </w:r>
      <w:r w:rsidRPr="00266170">
        <w:rPr>
          <w:rFonts w:ascii="Times New Roman" w:hAnsi="Times New Roman" w:cs="Times New Roman"/>
          <w:sz w:val="27"/>
          <w:szCs w:val="27"/>
        </w:rPr>
        <w:t>– д.и.н., зав.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66170">
        <w:rPr>
          <w:rFonts w:ascii="Times New Roman" w:hAnsi="Times New Roman" w:cs="Times New Roman"/>
          <w:sz w:val="27"/>
          <w:szCs w:val="27"/>
        </w:rPr>
        <w:t>кафедрой истории и философии Санкт-Петербургского государственного архитектурно-строительного университета и многим другим коллегам.</w:t>
      </w:r>
    </w:p>
    <w:p w:rsidR="006F0B7E" w:rsidRDefault="006F0B7E" w:rsidP="006F0B7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6170">
        <w:rPr>
          <w:rFonts w:ascii="Times New Roman" w:hAnsi="Times New Roman" w:cs="Times New Roman"/>
          <w:sz w:val="27"/>
          <w:szCs w:val="27"/>
        </w:rPr>
        <w:t xml:space="preserve">Особо необходимо отметить участие в деятельности Центра </w:t>
      </w:r>
      <w:r>
        <w:rPr>
          <w:rFonts w:ascii="Times New Roman" w:hAnsi="Times New Roman" w:cs="Times New Roman"/>
          <w:sz w:val="27"/>
          <w:szCs w:val="27"/>
        </w:rPr>
        <w:t xml:space="preserve">в отчётный период </w:t>
      </w:r>
      <w:r w:rsidRPr="00266170">
        <w:rPr>
          <w:rFonts w:ascii="Times New Roman" w:hAnsi="Times New Roman" w:cs="Times New Roman"/>
          <w:sz w:val="27"/>
          <w:szCs w:val="27"/>
        </w:rPr>
        <w:t xml:space="preserve">Президента ООО «ОПИВР» </w:t>
      </w:r>
      <w:r w:rsidRPr="00D874F2">
        <w:rPr>
          <w:rFonts w:ascii="Times New Roman" w:hAnsi="Times New Roman" w:cs="Times New Roman"/>
          <w:b/>
          <w:sz w:val="27"/>
          <w:szCs w:val="27"/>
          <w:bdr w:val="single" w:sz="4" w:space="0" w:color="auto"/>
        </w:rPr>
        <w:t>В.С.</w:t>
      </w:r>
      <w:r w:rsidRPr="00D874F2">
        <w:rPr>
          <w:rFonts w:ascii="Times New Roman" w:hAnsi="Times New Roman" w:cs="Times New Roman"/>
          <w:sz w:val="27"/>
          <w:szCs w:val="27"/>
          <w:bdr w:val="single" w:sz="4" w:space="0" w:color="auto"/>
        </w:rPr>
        <w:t xml:space="preserve"> </w:t>
      </w:r>
      <w:r w:rsidRPr="00D874F2">
        <w:rPr>
          <w:rFonts w:ascii="Times New Roman" w:hAnsi="Times New Roman" w:cs="Times New Roman"/>
          <w:b/>
          <w:sz w:val="27"/>
          <w:szCs w:val="27"/>
          <w:bdr w:val="single" w:sz="4" w:space="0" w:color="auto"/>
        </w:rPr>
        <w:t>Порохни</w:t>
      </w:r>
      <w:r w:rsidR="001B6256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Председателя Координационного совета ООО «ОПИВР», ректора МГПУ </w:t>
      </w:r>
      <w:r>
        <w:rPr>
          <w:rFonts w:ascii="Times New Roman" w:hAnsi="Times New Roman" w:cs="Times New Roman"/>
          <w:b/>
          <w:sz w:val="27"/>
          <w:szCs w:val="27"/>
        </w:rPr>
        <w:t>А.В. Лубкова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1B6256">
        <w:rPr>
          <w:rFonts w:ascii="Times New Roman" w:hAnsi="Times New Roman" w:cs="Times New Roman"/>
          <w:sz w:val="27"/>
          <w:szCs w:val="27"/>
        </w:rPr>
        <w:t xml:space="preserve">заместителя Председателя Координационного совета ООО»ОПИВР» заведующего </w:t>
      </w:r>
      <w:r w:rsidR="00AF5BF3">
        <w:rPr>
          <w:rFonts w:ascii="Times New Roman" w:hAnsi="Times New Roman" w:cs="Times New Roman"/>
          <w:sz w:val="27"/>
          <w:szCs w:val="27"/>
        </w:rPr>
        <w:t xml:space="preserve">кафедрой, профессора </w:t>
      </w:r>
      <w:r w:rsidR="00AF5BF3" w:rsidRPr="00AF5BF3">
        <w:rPr>
          <w:rFonts w:ascii="Times New Roman" w:hAnsi="Times New Roman" w:cs="Times New Roman"/>
          <w:b/>
          <w:sz w:val="27"/>
          <w:szCs w:val="27"/>
        </w:rPr>
        <w:t>В.Ю. Захарова</w:t>
      </w:r>
      <w:r w:rsidR="00AF5BF3">
        <w:rPr>
          <w:rFonts w:ascii="Times New Roman" w:hAnsi="Times New Roman" w:cs="Times New Roman"/>
          <w:sz w:val="27"/>
          <w:szCs w:val="27"/>
        </w:rPr>
        <w:t xml:space="preserve">, </w:t>
      </w:r>
      <w:r w:rsidRPr="00266170">
        <w:rPr>
          <w:rFonts w:ascii="Times New Roman" w:hAnsi="Times New Roman" w:cs="Times New Roman"/>
          <w:sz w:val="27"/>
          <w:szCs w:val="27"/>
        </w:rPr>
        <w:t>которы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266170">
        <w:rPr>
          <w:rFonts w:ascii="Times New Roman" w:hAnsi="Times New Roman" w:cs="Times New Roman"/>
          <w:sz w:val="27"/>
          <w:szCs w:val="27"/>
        </w:rPr>
        <w:t xml:space="preserve"> постоянно интерес</w:t>
      </w:r>
      <w:r>
        <w:rPr>
          <w:rFonts w:ascii="Times New Roman" w:hAnsi="Times New Roman" w:cs="Times New Roman"/>
          <w:sz w:val="27"/>
          <w:szCs w:val="27"/>
        </w:rPr>
        <w:t>овались</w:t>
      </w:r>
      <w:r w:rsidRPr="00266170">
        <w:rPr>
          <w:rFonts w:ascii="Times New Roman" w:hAnsi="Times New Roman" w:cs="Times New Roman"/>
          <w:sz w:val="27"/>
          <w:szCs w:val="27"/>
        </w:rPr>
        <w:t xml:space="preserve"> проблемами Центра и участв</w:t>
      </w:r>
      <w:r>
        <w:rPr>
          <w:rFonts w:ascii="Times New Roman" w:hAnsi="Times New Roman" w:cs="Times New Roman"/>
          <w:sz w:val="27"/>
          <w:szCs w:val="27"/>
        </w:rPr>
        <w:t>овали</w:t>
      </w:r>
      <w:r w:rsidRPr="00266170">
        <w:rPr>
          <w:rFonts w:ascii="Times New Roman" w:hAnsi="Times New Roman" w:cs="Times New Roman"/>
          <w:sz w:val="27"/>
          <w:szCs w:val="27"/>
        </w:rPr>
        <w:t xml:space="preserve"> в их решении.</w:t>
      </w:r>
    </w:p>
    <w:p w:rsidR="008D6213" w:rsidRPr="00266170" w:rsidRDefault="00CB4606" w:rsidP="008D621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D454A3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 xml:space="preserve">12 </w:t>
      </w:r>
      <w:r w:rsidR="008D6213" w:rsidRPr="00D454A3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январ</w:t>
      </w:r>
      <w:r w:rsidRPr="00D454A3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я</w:t>
      </w:r>
      <w:r w:rsidR="008D6213" w:rsidRPr="00D454A3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 xml:space="preserve"> 202</w:t>
      </w:r>
      <w:r w:rsidRPr="00D454A3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4 года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90</w:t>
      </w:r>
      <w:r w:rsidR="008D6213" w:rsidRPr="0026617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-м году жизни ушёл от нас </w:t>
      </w:r>
      <w:r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Виктор Сидорович Порохня</w:t>
      </w:r>
      <w:r w:rsidR="008D6213" w:rsidRPr="0026617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, доктор исторических наук, профессор,</w:t>
      </w:r>
      <w:r w:rsidR="006F0B7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известный общественный деятель и учёный,</w:t>
      </w:r>
      <w:r w:rsidR="008D6213" w:rsidRPr="0026617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6F0B7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наш друг, учитель и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наставник.</w:t>
      </w:r>
      <w:r w:rsidR="008D6213" w:rsidRPr="0026617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Его скоропостижный уход из жизни — это огромная потеря не только для нашей организации, но и для всей российской исторической науки.</w:t>
      </w:r>
      <w:r w:rsidR="006F0B7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Светлая память!</w:t>
      </w:r>
    </w:p>
    <w:p w:rsidR="006F0B7E" w:rsidRDefault="006F0B7E" w:rsidP="008D62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Сотрудники</w:t>
      </w:r>
      <w:r w:rsidRPr="00266170">
        <w:rPr>
          <w:rFonts w:ascii="Times New Roman" w:hAnsi="Times New Roman" w:cs="Times New Roman"/>
          <w:sz w:val="27"/>
          <w:szCs w:val="27"/>
        </w:rPr>
        <w:t xml:space="preserve"> Центр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26617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своей работе </w:t>
      </w:r>
      <w:r w:rsidRPr="00266170">
        <w:rPr>
          <w:rFonts w:ascii="Times New Roman" w:hAnsi="Times New Roman" w:cs="Times New Roman"/>
          <w:sz w:val="27"/>
          <w:szCs w:val="27"/>
        </w:rPr>
        <w:t>постоянно ощущал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266170">
        <w:rPr>
          <w:rFonts w:ascii="Times New Roman" w:hAnsi="Times New Roman" w:cs="Times New Roman"/>
          <w:sz w:val="27"/>
          <w:szCs w:val="27"/>
        </w:rPr>
        <w:t xml:space="preserve"> поддержку </w:t>
      </w:r>
      <w:r>
        <w:rPr>
          <w:rFonts w:ascii="Times New Roman" w:hAnsi="Times New Roman" w:cs="Times New Roman"/>
          <w:sz w:val="27"/>
          <w:szCs w:val="27"/>
        </w:rPr>
        <w:t xml:space="preserve">коллег Московского авиационного института, </w:t>
      </w:r>
      <w:r w:rsidRPr="00266170">
        <w:rPr>
          <w:rFonts w:ascii="Times New Roman" w:hAnsi="Times New Roman" w:cs="Times New Roman"/>
          <w:sz w:val="27"/>
          <w:szCs w:val="27"/>
        </w:rPr>
        <w:t>ректорат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266170">
        <w:rPr>
          <w:rFonts w:ascii="Times New Roman" w:hAnsi="Times New Roman" w:cs="Times New Roman"/>
          <w:sz w:val="27"/>
          <w:szCs w:val="27"/>
        </w:rPr>
        <w:t xml:space="preserve"> и непосредственно ректор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266170">
        <w:rPr>
          <w:rFonts w:ascii="Times New Roman" w:hAnsi="Times New Roman" w:cs="Times New Roman"/>
          <w:sz w:val="27"/>
          <w:szCs w:val="27"/>
        </w:rPr>
        <w:t xml:space="preserve"> МАИ </w:t>
      </w:r>
      <w:r w:rsidRPr="00266170">
        <w:rPr>
          <w:rFonts w:ascii="Times New Roman" w:hAnsi="Times New Roman" w:cs="Times New Roman"/>
          <w:b/>
          <w:sz w:val="27"/>
          <w:szCs w:val="27"/>
        </w:rPr>
        <w:t>Михаил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 w:rsidRPr="00266170">
        <w:rPr>
          <w:rFonts w:ascii="Times New Roman" w:hAnsi="Times New Roman" w:cs="Times New Roman"/>
          <w:b/>
          <w:sz w:val="27"/>
          <w:szCs w:val="27"/>
        </w:rPr>
        <w:t xml:space="preserve"> Асланович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 w:rsidRPr="00266170">
        <w:rPr>
          <w:rFonts w:ascii="Times New Roman" w:hAnsi="Times New Roman" w:cs="Times New Roman"/>
          <w:b/>
          <w:sz w:val="27"/>
          <w:szCs w:val="27"/>
        </w:rPr>
        <w:t xml:space="preserve"> Погосян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 w:rsidRPr="00266170">
        <w:rPr>
          <w:rFonts w:ascii="Times New Roman" w:hAnsi="Times New Roman" w:cs="Times New Roman"/>
          <w:sz w:val="27"/>
          <w:szCs w:val="27"/>
        </w:rPr>
        <w:t>.</w:t>
      </w:r>
    </w:p>
    <w:p w:rsidR="008D6213" w:rsidRDefault="008D6213" w:rsidP="008D62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6170">
        <w:rPr>
          <w:rFonts w:ascii="Times New Roman" w:hAnsi="Times New Roman" w:cs="Times New Roman"/>
          <w:sz w:val="27"/>
          <w:szCs w:val="27"/>
        </w:rPr>
        <w:t xml:space="preserve">Уважаемые </w:t>
      </w:r>
      <w:r w:rsidR="006F0B7E">
        <w:rPr>
          <w:rFonts w:ascii="Times New Roman" w:hAnsi="Times New Roman" w:cs="Times New Roman"/>
          <w:sz w:val="27"/>
          <w:szCs w:val="27"/>
        </w:rPr>
        <w:t xml:space="preserve">коллеги и </w:t>
      </w:r>
      <w:r w:rsidRPr="00266170">
        <w:rPr>
          <w:rFonts w:ascii="Times New Roman" w:hAnsi="Times New Roman" w:cs="Times New Roman"/>
          <w:sz w:val="27"/>
          <w:szCs w:val="27"/>
        </w:rPr>
        <w:t>соратники! Благодарим Вас</w:t>
      </w:r>
      <w:r w:rsidR="00745BE4">
        <w:rPr>
          <w:rFonts w:ascii="Times New Roman" w:hAnsi="Times New Roman" w:cs="Times New Roman"/>
          <w:sz w:val="27"/>
          <w:szCs w:val="27"/>
        </w:rPr>
        <w:t xml:space="preserve"> за</w:t>
      </w:r>
      <w:r w:rsidRPr="00266170">
        <w:rPr>
          <w:rFonts w:ascii="Times New Roman" w:hAnsi="Times New Roman" w:cs="Times New Roman"/>
          <w:sz w:val="27"/>
          <w:szCs w:val="27"/>
        </w:rPr>
        <w:t xml:space="preserve"> </w:t>
      </w:r>
      <w:r w:rsidR="00CB4606">
        <w:rPr>
          <w:rFonts w:ascii="Times New Roman" w:hAnsi="Times New Roman" w:cs="Times New Roman"/>
          <w:sz w:val="27"/>
          <w:szCs w:val="27"/>
        </w:rPr>
        <w:t xml:space="preserve">проделанную работу, </w:t>
      </w:r>
      <w:r w:rsidRPr="00266170">
        <w:rPr>
          <w:rFonts w:ascii="Times New Roman" w:hAnsi="Times New Roman" w:cs="Times New Roman"/>
          <w:sz w:val="27"/>
          <w:szCs w:val="27"/>
        </w:rPr>
        <w:t xml:space="preserve">за идеи, советы и поддержку, направленные на повышение уровня и качества исторического образования в вузах России, они очень ценны и с признательностью всегда будут востребованы вашими коллегами. </w:t>
      </w:r>
    </w:p>
    <w:p w:rsidR="008D6213" w:rsidRPr="00266170" w:rsidRDefault="00770563" w:rsidP="008D62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17145</wp:posOffset>
            </wp:positionV>
            <wp:extent cx="1331595" cy="716280"/>
            <wp:effectExtent l="0" t="0" r="0" b="0"/>
            <wp:wrapNone/>
            <wp:docPr id="2" name="Рисунок 0" descr="КСМ факсими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СМ факсимиле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213" w:rsidRPr="00266170">
        <w:rPr>
          <w:rFonts w:ascii="Times New Roman" w:hAnsi="Times New Roman" w:cs="Times New Roman"/>
          <w:sz w:val="27"/>
          <w:szCs w:val="27"/>
        </w:rPr>
        <w:t>Спасибо!</w:t>
      </w:r>
    </w:p>
    <w:p w:rsidR="008D6213" w:rsidRPr="00F25866" w:rsidRDefault="008D6213" w:rsidP="0077056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25866">
        <w:rPr>
          <w:rFonts w:ascii="Times New Roman" w:hAnsi="Times New Roman" w:cs="Times New Roman"/>
          <w:b/>
          <w:sz w:val="27"/>
          <w:szCs w:val="27"/>
        </w:rPr>
        <w:t>Директор Центра                                                                     С.М. Картавый</w:t>
      </w:r>
    </w:p>
    <w:sectPr w:rsidR="008D6213" w:rsidRPr="00F25866" w:rsidSect="004313A1">
      <w:headerReference w:type="default" r:id="rId32"/>
      <w:headerReference w:type="first" r:id="rId33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15" w:rsidRDefault="00210915" w:rsidP="004313A1">
      <w:pPr>
        <w:spacing w:after="0" w:line="240" w:lineRule="auto"/>
      </w:pPr>
      <w:r>
        <w:separator/>
      </w:r>
    </w:p>
  </w:endnote>
  <w:endnote w:type="continuationSeparator" w:id="0">
    <w:p w:rsidR="00210915" w:rsidRDefault="00210915" w:rsidP="0043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15" w:rsidRDefault="00210915" w:rsidP="004313A1">
      <w:pPr>
        <w:spacing w:after="0" w:line="240" w:lineRule="auto"/>
      </w:pPr>
      <w:r>
        <w:separator/>
      </w:r>
    </w:p>
  </w:footnote>
  <w:footnote w:type="continuationSeparator" w:id="0">
    <w:p w:rsidR="00210915" w:rsidRDefault="00210915" w:rsidP="004313A1">
      <w:pPr>
        <w:spacing w:after="0" w:line="240" w:lineRule="auto"/>
      </w:pPr>
      <w:r>
        <w:continuationSeparator/>
      </w:r>
    </w:p>
  </w:footnote>
  <w:footnote w:id="1">
    <w:p w:rsidR="00375FDD" w:rsidRPr="00CC79E3" w:rsidRDefault="00375FDD" w:rsidP="00CC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112"/>
          <w:sz w:val="24"/>
          <w:szCs w:val="24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CC79E3">
        <w:rPr>
          <w:rFonts w:ascii="Times New Roman" w:eastAsia="Times New Roman" w:hAnsi="Times New Roman" w:cs="Times New Roman"/>
          <w:color w:val="121112"/>
          <w:sz w:val="24"/>
          <w:szCs w:val="24"/>
          <w:lang w:eastAsia="ru-RU"/>
        </w:rPr>
        <w:t>Научное и организационно-методическое обеспечение реализации Концепции преподавания истории России для неисторических специальностей и направлений подготовки, реализуемых в образовательных организациях высшего образования, подведомственных Министерству науки и высшего образования Российской Федерации [Текст]: Отчёт: 1-21 / ФГБУ «Российская академия образования», Лаборатория гуманитарного образования и формирования мировоззрения Центра воспитания и развития личности; рук. Пивовар Е.И.; – М., 2023 г. – 21 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184722"/>
      <w:docPartObj>
        <w:docPartGallery w:val="Page Numbers (Top of Page)"/>
        <w:docPartUnique/>
      </w:docPartObj>
    </w:sdtPr>
    <w:sdtEndPr/>
    <w:sdtContent>
      <w:p w:rsidR="00400B5C" w:rsidRDefault="00066817">
        <w:pPr>
          <w:pStyle w:val="a3"/>
          <w:jc w:val="right"/>
        </w:pPr>
        <w:r>
          <w:fldChar w:fldCharType="begin"/>
        </w:r>
        <w:r w:rsidR="00400B5C">
          <w:instrText>PAGE   \* MERGEFORMAT</w:instrText>
        </w:r>
        <w:r>
          <w:fldChar w:fldCharType="separate"/>
        </w:r>
        <w:r w:rsidR="00A362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5E" w:rsidRDefault="006D7C5E" w:rsidP="006D7C5E">
    <w:pPr>
      <w:pStyle w:val="a3"/>
      <w:jc w:val="center"/>
    </w:pPr>
    <w:r>
      <w:rPr>
        <w:rFonts w:ascii="Times New Roman" w:hAnsi="Times New Roman" w:cs="Times New Roman"/>
        <w:b/>
        <w:noProof/>
        <w:sz w:val="27"/>
        <w:szCs w:val="27"/>
        <w:lang w:eastAsia="ru-RU"/>
      </w:rPr>
      <w:drawing>
        <wp:inline distT="0" distB="0" distL="0" distR="0" wp14:anchorId="3FCA2178" wp14:editId="4872D342">
          <wp:extent cx="1303003" cy="13052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igh_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723" cy="133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B8A"/>
    <w:multiLevelType w:val="hybridMultilevel"/>
    <w:tmpl w:val="355A2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5C286F"/>
    <w:multiLevelType w:val="hybridMultilevel"/>
    <w:tmpl w:val="D01C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11CF"/>
    <w:multiLevelType w:val="hybridMultilevel"/>
    <w:tmpl w:val="AF562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D8E"/>
    <w:rsid w:val="00003FD5"/>
    <w:rsid w:val="00016915"/>
    <w:rsid w:val="00016FA4"/>
    <w:rsid w:val="000312DD"/>
    <w:rsid w:val="00031C4C"/>
    <w:rsid w:val="00035828"/>
    <w:rsid w:val="00041A42"/>
    <w:rsid w:val="00042752"/>
    <w:rsid w:val="00043E21"/>
    <w:rsid w:val="00051DE6"/>
    <w:rsid w:val="000615D1"/>
    <w:rsid w:val="00061AA4"/>
    <w:rsid w:val="00061E7E"/>
    <w:rsid w:val="00062501"/>
    <w:rsid w:val="000639E7"/>
    <w:rsid w:val="00066817"/>
    <w:rsid w:val="00067186"/>
    <w:rsid w:val="00067DB5"/>
    <w:rsid w:val="00075825"/>
    <w:rsid w:val="000849FA"/>
    <w:rsid w:val="0008726C"/>
    <w:rsid w:val="00093CA8"/>
    <w:rsid w:val="00097F5C"/>
    <w:rsid w:val="000A00BA"/>
    <w:rsid w:val="000A2234"/>
    <w:rsid w:val="000A79E4"/>
    <w:rsid w:val="000D10B1"/>
    <w:rsid w:val="000D10E9"/>
    <w:rsid w:val="000D15AD"/>
    <w:rsid w:val="000D4E53"/>
    <w:rsid w:val="000F643F"/>
    <w:rsid w:val="00103841"/>
    <w:rsid w:val="001064FF"/>
    <w:rsid w:val="0011343A"/>
    <w:rsid w:val="0012377D"/>
    <w:rsid w:val="001248B7"/>
    <w:rsid w:val="0012586F"/>
    <w:rsid w:val="00130446"/>
    <w:rsid w:val="0013396A"/>
    <w:rsid w:val="00135093"/>
    <w:rsid w:val="00140287"/>
    <w:rsid w:val="001451EF"/>
    <w:rsid w:val="00160266"/>
    <w:rsid w:val="001603B2"/>
    <w:rsid w:val="001657DA"/>
    <w:rsid w:val="00176B11"/>
    <w:rsid w:val="001774D8"/>
    <w:rsid w:val="001839D5"/>
    <w:rsid w:val="00187B82"/>
    <w:rsid w:val="00192172"/>
    <w:rsid w:val="001923CD"/>
    <w:rsid w:val="001A31A9"/>
    <w:rsid w:val="001A4250"/>
    <w:rsid w:val="001A47FC"/>
    <w:rsid w:val="001B3FB0"/>
    <w:rsid w:val="001B4D92"/>
    <w:rsid w:val="001B6256"/>
    <w:rsid w:val="001B6A40"/>
    <w:rsid w:val="001C72CB"/>
    <w:rsid w:val="001C7746"/>
    <w:rsid w:val="001D4D48"/>
    <w:rsid w:val="001E0957"/>
    <w:rsid w:val="001E13C1"/>
    <w:rsid w:val="001E25E6"/>
    <w:rsid w:val="001E744A"/>
    <w:rsid w:val="0020041C"/>
    <w:rsid w:val="002006FF"/>
    <w:rsid w:val="00200F8E"/>
    <w:rsid w:val="00201E86"/>
    <w:rsid w:val="00206880"/>
    <w:rsid w:val="00210915"/>
    <w:rsid w:val="00210F0E"/>
    <w:rsid w:val="002372CB"/>
    <w:rsid w:val="0024035B"/>
    <w:rsid w:val="00247423"/>
    <w:rsid w:val="002478EB"/>
    <w:rsid w:val="0025227C"/>
    <w:rsid w:val="00263F4B"/>
    <w:rsid w:val="00263F8F"/>
    <w:rsid w:val="00266170"/>
    <w:rsid w:val="002662A0"/>
    <w:rsid w:val="00274735"/>
    <w:rsid w:val="00280D2D"/>
    <w:rsid w:val="00287217"/>
    <w:rsid w:val="00293028"/>
    <w:rsid w:val="00294078"/>
    <w:rsid w:val="002A3D8A"/>
    <w:rsid w:val="002B0C4D"/>
    <w:rsid w:val="002B63CE"/>
    <w:rsid w:val="002E4DC8"/>
    <w:rsid w:val="002E633F"/>
    <w:rsid w:val="00333E84"/>
    <w:rsid w:val="00341B9A"/>
    <w:rsid w:val="00345212"/>
    <w:rsid w:val="003539D7"/>
    <w:rsid w:val="00357979"/>
    <w:rsid w:val="00371716"/>
    <w:rsid w:val="003732DA"/>
    <w:rsid w:val="0037528F"/>
    <w:rsid w:val="00375FDD"/>
    <w:rsid w:val="0038150B"/>
    <w:rsid w:val="0038281B"/>
    <w:rsid w:val="00382975"/>
    <w:rsid w:val="0038630A"/>
    <w:rsid w:val="00396800"/>
    <w:rsid w:val="003B0C59"/>
    <w:rsid w:val="003B2BD5"/>
    <w:rsid w:val="003C2869"/>
    <w:rsid w:val="003C57FA"/>
    <w:rsid w:val="003C7BD1"/>
    <w:rsid w:val="003D01D9"/>
    <w:rsid w:val="003D523B"/>
    <w:rsid w:val="003E2103"/>
    <w:rsid w:val="003E397C"/>
    <w:rsid w:val="003E5536"/>
    <w:rsid w:val="00400B5C"/>
    <w:rsid w:val="00401FDE"/>
    <w:rsid w:val="00406927"/>
    <w:rsid w:val="00411186"/>
    <w:rsid w:val="00413A26"/>
    <w:rsid w:val="00425458"/>
    <w:rsid w:val="004313A1"/>
    <w:rsid w:val="00432BFC"/>
    <w:rsid w:val="00441CDC"/>
    <w:rsid w:val="004454DA"/>
    <w:rsid w:val="00447EEE"/>
    <w:rsid w:val="00450529"/>
    <w:rsid w:val="00455090"/>
    <w:rsid w:val="0045786E"/>
    <w:rsid w:val="00462AAF"/>
    <w:rsid w:val="004703E9"/>
    <w:rsid w:val="00471A3D"/>
    <w:rsid w:val="004761EB"/>
    <w:rsid w:val="00483596"/>
    <w:rsid w:val="00487037"/>
    <w:rsid w:val="00490B82"/>
    <w:rsid w:val="00490DC6"/>
    <w:rsid w:val="00495805"/>
    <w:rsid w:val="004A04C8"/>
    <w:rsid w:val="004A3837"/>
    <w:rsid w:val="004B09AC"/>
    <w:rsid w:val="004B1B8D"/>
    <w:rsid w:val="004B5CAB"/>
    <w:rsid w:val="004B716D"/>
    <w:rsid w:val="004B7171"/>
    <w:rsid w:val="004C0938"/>
    <w:rsid w:val="004C18E6"/>
    <w:rsid w:val="004C227F"/>
    <w:rsid w:val="004C30C0"/>
    <w:rsid w:val="004C4B43"/>
    <w:rsid w:val="004D264D"/>
    <w:rsid w:val="004D5952"/>
    <w:rsid w:val="004D6471"/>
    <w:rsid w:val="004E30FA"/>
    <w:rsid w:val="004F17D4"/>
    <w:rsid w:val="0050295B"/>
    <w:rsid w:val="0050328B"/>
    <w:rsid w:val="00514EB8"/>
    <w:rsid w:val="00516B05"/>
    <w:rsid w:val="00520764"/>
    <w:rsid w:val="00521869"/>
    <w:rsid w:val="00524052"/>
    <w:rsid w:val="00524DB5"/>
    <w:rsid w:val="005263E4"/>
    <w:rsid w:val="005362E4"/>
    <w:rsid w:val="005426CE"/>
    <w:rsid w:val="005527FD"/>
    <w:rsid w:val="005529CA"/>
    <w:rsid w:val="00571453"/>
    <w:rsid w:val="005771AC"/>
    <w:rsid w:val="0058133E"/>
    <w:rsid w:val="005916E7"/>
    <w:rsid w:val="00595D89"/>
    <w:rsid w:val="005B0D19"/>
    <w:rsid w:val="005C6020"/>
    <w:rsid w:val="005D0D16"/>
    <w:rsid w:val="005D545D"/>
    <w:rsid w:val="005E7DAE"/>
    <w:rsid w:val="005F0988"/>
    <w:rsid w:val="005F38CC"/>
    <w:rsid w:val="005F65E0"/>
    <w:rsid w:val="006017BA"/>
    <w:rsid w:val="00602081"/>
    <w:rsid w:val="0061489A"/>
    <w:rsid w:val="00637FA5"/>
    <w:rsid w:val="006525ED"/>
    <w:rsid w:val="00652607"/>
    <w:rsid w:val="00656F69"/>
    <w:rsid w:val="006902D0"/>
    <w:rsid w:val="006A7062"/>
    <w:rsid w:val="006B212D"/>
    <w:rsid w:val="006B7EC0"/>
    <w:rsid w:val="006C46DB"/>
    <w:rsid w:val="006D0759"/>
    <w:rsid w:val="006D284F"/>
    <w:rsid w:val="006D2CA1"/>
    <w:rsid w:val="006D7C5E"/>
    <w:rsid w:val="006F0B7E"/>
    <w:rsid w:val="006F1D23"/>
    <w:rsid w:val="006F7D3D"/>
    <w:rsid w:val="007102C5"/>
    <w:rsid w:val="00725E82"/>
    <w:rsid w:val="007401AF"/>
    <w:rsid w:val="007425B6"/>
    <w:rsid w:val="00745ADB"/>
    <w:rsid w:val="00745BE4"/>
    <w:rsid w:val="00746149"/>
    <w:rsid w:val="00751710"/>
    <w:rsid w:val="007527F7"/>
    <w:rsid w:val="0075706C"/>
    <w:rsid w:val="00761C61"/>
    <w:rsid w:val="007678ED"/>
    <w:rsid w:val="00770563"/>
    <w:rsid w:val="007710FE"/>
    <w:rsid w:val="00772B3C"/>
    <w:rsid w:val="00773E6F"/>
    <w:rsid w:val="00776CFC"/>
    <w:rsid w:val="00776F08"/>
    <w:rsid w:val="007770F3"/>
    <w:rsid w:val="007815C0"/>
    <w:rsid w:val="00782D88"/>
    <w:rsid w:val="007875D6"/>
    <w:rsid w:val="00794844"/>
    <w:rsid w:val="007A13D5"/>
    <w:rsid w:val="007A14A1"/>
    <w:rsid w:val="007A7F4D"/>
    <w:rsid w:val="007C1DF8"/>
    <w:rsid w:val="007C5B82"/>
    <w:rsid w:val="007D1A8C"/>
    <w:rsid w:val="007D6CA9"/>
    <w:rsid w:val="007E025D"/>
    <w:rsid w:val="007E0280"/>
    <w:rsid w:val="007E0289"/>
    <w:rsid w:val="007E117E"/>
    <w:rsid w:val="007E2F8F"/>
    <w:rsid w:val="007F1442"/>
    <w:rsid w:val="007F4B6C"/>
    <w:rsid w:val="007F4D64"/>
    <w:rsid w:val="007F64BE"/>
    <w:rsid w:val="00810A8A"/>
    <w:rsid w:val="00816815"/>
    <w:rsid w:val="00827F65"/>
    <w:rsid w:val="00832B75"/>
    <w:rsid w:val="00835B64"/>
    <w:rsid w:val="00842ADB"/>
    <w:rsid w:val="00844C48"/>
    <w:rsid w:val="00854CA2"/>
    <w:rsid w:val="0085560B"/>
    <w:rsid w:val="008660C9"/>
    <w:rsid w:val="0087093D"/>
    <w:rsid w:val="00877271"/>
    <w:rsid w:val="00891295"/>
    <w:rsid w:val="0089277D"/>
    <w:rsid w:val="0089544E"/>
    <w:rsid w:val="008957C9"/>
    <w:rsid w:val="008A2474"/>
    <w:rsid w:val="008A5A51"/>
    <w:rsid w:val="008A7BEF"/>
    <w:rsid w:val="008B21A6"/>
    <w:rsid w:val="008B4B4E"/>
    <w:rsid w:val="008C09FF"/>
    <w:rsid w:val="008C1BDF"/>
    <w:rsid w:val="008D6213"/>
    <w:rsid w:val="008E4906"/>
    <w:rsid w:val="008E5262"/>
    <w:rsid w:val="008F0864"/>
    <w:rsid w:val="00902147"/>
    <w:rsid w:val="0090732C"/>
    <w:rsid w:val="009157D2"/>
    <w:rsid w:val="00923801"/>
    <w:rsid w:val="009322CF"/>
    <w:rsid w:val="009355A8"/>
    <w:rsid w:val="0094250A"/>
    <w:rsid w:val="00943E8B"/>
    <w:rsid w:val="00946595"/>
    <w:rsid w:val="009535B9"/>
    <w:rsid w:val="00964FBF"/>
    <w:rsid w:val="00965D8C"/>
    <w:rsid w:val="009673D4"/>
    <w:rsid w:val="00983CDD"/>
    <w:rsid w:val="00997F05"/>
    <w:rsid w:val="009A39F8"/>
    <w:rsid w:val="009A5518"/>
    <w:rsid w:val="009A77D6"/>
    <w:rsid w:val="009B0326"/>
    <w:rsid w:val="009B2215"/>
    <w:rsid w:val="009B4C9A"/>
    <w:rsid w:val="009B523A"/>
    <w:rsid w:val="009B7EB3"/>
    <w:rsid w:val="009C5558"/>
    <w:rsid w:val="009C5B23"/>
    <w:rsid w:val="009C7D30"/>
    <w:rsid w:val="009D3BF5"/>
    <w:rsid w:val="009E069D"/>
    <w:rsid w:val="009E7FC9"/>
    <w:rsid w:val="009F61BC"/>
    <w:rsid w:val="00A01B7C"/>
    <w:rsid w:val="00A07A37"/>
    <w:rsid w:val="00A15435"/>
    <w:rsid w:val="00A24248"/>
    <w:rsid w:val="00A3535B"/>
    <w:rsid w:val="00A362AD"/>
    <w:rsid w:val="00A42509"/>
    <w:rsid w:val="00A50982"/>
    <w:rsid w:val="00A509D1"/>
    <w:rsid w:val="00A618C7"/>
    <w:rsid w:val="00A6573D"/>
    <w:rsid w:val="00A774A6"/>
    <w:rsid w:val="00A824C8"/>
    <w:rsid w:val="00A85371"/>
    <w:rsid w:val="00A857EB"/>
    <w:rsid w:val="00A873B1"/>
    <w:rsid w:val="00AA32DA"/>
    <w:rsid w:val="00AA37DA"/>
    <w:rsid w:val="00AA471D"/>
    <w:rsid w:val="00AB3FBE"/>
    <w:rsid w:val="00AB5408"/>
    <w:rsid w:val="00AB5951"/>
    <w:rsid w:val="00AC127C"/>
    <w:rsid w:val="00AC5E41"/>
    <w:rsid w:val="00AD422D"/>
    <w:rsid w:val="00AF5BF3"/>
    <w:rsid w:val="00AF60B3"/>
    <w:rsid w:val="00B0231A"/>
    <w:rsid w:val="00B05433"/>
    <w:rsid w:val="00B269FD"/>
    <w:rsid w:val="00B26CB9"/>
    <w:rsid w:val="00B27449"/>
    <w:rsid w:val="00B31369"/>
    <w:rsid w:val="00B50D81"/>
    <w:rsid w:val="00B5455D"/>
    <w:rsid w:val="00B6162D"/>
    <w:rsid w:val="00B6362F"/>
    <w:rsid w:val="00B71152"/>
    <w:rsid w:val="00B762D2"/>
    <w:rsid w:val="00B83E67"/>
    <w:rsid w:val="00B879F1"/>
    <w:rsid w:val="00B92919"/>
    <w:rsid w:val="00B94CFC"/>
    <w:rsid w:val="00B957DD"/>
    <w:rsid w:val="00BA20F7"/>
    <w:rsid w:val="00BA441D"/>
    <w:rsid w:val="00BB5A93"/>
    <w:rsid w:val="00BE1C0F"/>
    <w:rsid w:val="00BE492C"/>
    <w:rsid w:val="00BF09C1"/>
    <w:rsid w:val="00BF6CE0"/>
    <w:rsid w:val="00C070CB"/>
    <w:rsid w:val="00C11FB9"/>
    <w:rsid w:val="00C12DBB"/>
    <w:rsid w:val="00C13C36"/>
    <w:rsid w:val="00C14CD6"/>
    <w:rsid w:val="00C1761B"/>
    <w:rsid w:val="00C433EE"/>
    <w:rsid w:val="00C52F0A"/>
    <w:rsid w:val="00C629D1"/>
    <w:rsid w:val="00C808C9"/>
    <w:rsid w:val="00C8140D"/>
    <w:rsid w:val="00CA18DD"/>
    <w:rsid w:val="00CA6302"/>
    <w:rsid w:val="00CB132C"/>
    <w:rsid w:val="00CB4606"/>
    <w:rsid w:val="00CC79E3"/>
    <w:rsid w:val="00CD0602"/>
    <w:rsid w:val="00CD59DA"/>
    <w:rsid w:val="00CD7E83"/>
    <w:rsid w:val="00CE58AB"/>
    <w:rsid w:val="00CF178D"/>
    <w:rsid w:val="00CF568D"/>
    <w:rsid w:val="00D000FA"/>
    <w:rsid w:val="00D03BF2"/>
    <w:rsid w:val="00D061A4"/>
    <w:rsid w:val="00D15B98"/>
    <w:rsid w:val="00D2426B"/>
    <w:rsid w:val="00D3557C"/>
    <w:rsid w:val="00D454A3"/>
    <w:rsid w:val="00D50305"/>
    <w:rsid w:val="00D5172E"/>
    <w:rsid w:val="00D51DE9"/>
    <w:rsid w:val="00D648DD"/>
    <w:rsid w:val="00D71DC4"/>
    <w:rsid w:val="00D874F2"/>
    <w:rsid w:val="00D87BBC"/>
    <w:rsid w:val="00D92184"/>
    <w:rsid w:val="00D92B2D"/>
    <w:rsid w:val="00DA52B3"/>
    <w:rsid w:val="00DD4566"/>
    <w:rsid w:val="00DD564C"/>
    <w:rsid w:val="00DD7B8A"/>
    <w:rsid w:val="00DE09BF"/>
    <w:rsid w:val="00DE6CF0"/>
    <w:rsid w:val="00DF2295"/>
    <w:rsid w:val="00DF66B0"/>
    <w:rsid w:val="00E0194F"/>
    <w:rsid w:val="00E047CB"/>
    <w:rsid w:val="00E14315"/>
    <w:rsid w:val="00E1465B"/>
    <w:rsid w:val="00E220DD"/>
    <w:rsid w:val="00E35262"/>
    <w:rsid w:val="00E41B2B"/>
    <w:rsid w:val="00E4245F"/>
    <w:rsid w:val="00E42D49"/>
    <w:rsid w:val="00E500E9"/>
    <w:rsid w:val="00E53A10"/>
    <w:rsid w:val="00E62139"/>
    <w:rsid w:val="00E67343"/>
    <w:rsid w:val="00E90350"/>
    <w:rsid w:val="00E93460"/>
    <w:rsid w:val="00E93ED8"/>
    <w:rsid w:val="00EB4120"/>
    <w:rsid w:val="00EB452E"/>
    <w:rsid w:val="00EC1D9A"/>
    <w:rsid w:val="00EC2A1E"/>
    <w:rsid w:val="00EE1BD8"/>
    <w:rsid w:val="00EE1C25"/>
    <w:rsid w:val="00F01422"/>
    <w:rsid w:val="00F0242C"/>
    <w:rsid w:val="00F05E2F"/>
    <w:rsid w:val="00F10EE9"/>
    <w:rsid w:val="00F12F24"/>
    <w:rsid w:val="00F174A2"/>
    <w:rsid w:val="00F25866"/>
    <w:rsid w:val="00F26D8E"/>
    <w:rsid w:val="00F33449"/>
    <w:rsid w:val="00F36389"/>
    <w:rsid w:val="00F41494"/>
    <w:rsid w:val="00F44FEF"/>
    <w:rsid w:val="00F47E38"/>
    <w:rsid w:val="00F53E8A"/>
    <w:rsid w:val="00F54833"/>
    <w:rsid w:val="00F66705"/>
    <w:rsid w:val="00F85DA7"/>
    <w:rsid w:val="00F92328"/>
    <w:rsid w:val="00F95A14"/>
    <w:rsid w:val="00FA19BA"/>
    <w:rsid w:val="00FA1B9E"/>
    <w:rsid w:val="00FB253E"/>
    <w:rsid w:val="00FC02DA"/>
    <w:rsid w:val="00FC204D"/>
    <w:rsid w:val="00FD4A03"/>
    <w:rsid w:val="00FE1AF2"/>
    <w:rsid w:val="00FE7697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59FE"/>
  <w15:docId w15:val="{17AFA940-F97E-4263-847E-11B733F9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5B"/>
  </w:style>
  <w:style w:type="paragraph" w:styleId="1">
    <w:name w:val="heading 1"/>
    <w:basedOn w:val="a"/>
    <w:next w:val="a"/>
    <w:link w:val="10"/>
    <w:uiPriority w:val="9"/>
    <w:qFormat/>
    <w:rsid w:val="004C227F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F26D8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26D8E"/>
    <w:pPr>
      <w:widowControl w:val="0"/>
      <w:shd w:val="clear" w:color="auto" w:fill="FFFFFF"/>
      <w:spacing w:after="300" w:line="428" w:lineRule="exact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0D10E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D10E9"/>
    <w:pPr>
      <w:widowControl w:val="0"/>
      <w:shd w:val="clear" w:color="auto" w:fill="FFFFFF"/>
      <w:spacing w:before="60" w:after="60" w:line="30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 + Полужирный"/>
    <w:basedOn w:val="2"/>
    <w:uiPriority w:val="99"/>
    <w:rsid w:val="00E1465B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43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3A1"/>
  </w:style>
  <w:style w:type="paragraph" w:styleId="a5">
    <w:name w:val="footer"/>
    <w:basedOn w:val="a"/>
    <w:link w:val="a6"/>
    <w:uiPriority w:val="99"/>
    <w:unhideWhenUsed/>
    <w:rsid w:val="0043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3A1"/>
  </w:style>
  <w:style w:type="character" w:customStyle="1" w:styleId="31">
    <w:name w:val="Основной текст (3) + Не полужирный"/>
    <w:basedOn w:val="3"/>
    <w:uiPriority w:val="99"/>
    <w:rsid w:val="00A6573D"/>
    <w:rPr>
      <w:rFonts w:ascii="Times New Roman" w:hAnsi="Times New Roman" w:cs="Times New Roman"/>
      <w:b w:val="0"/>
      <w:bCs w:val="0"/>
      <w:sz w:val="26"/>
      <w:szCs w:val="26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A6573D"/>
    <w:rPr>
      <w:rFonts w:ascii="Times New Roman" w:hAnsi="Times New Roman" w:cs="Times New Roman"/>
      <w:sz w:val="26"/>
      <w:szCs w:val="26"/>
      <w:u w:val="single"/>
      <w:shd w:val="clear" w:color="auto" w:fill="FFFFFF"/>
      <w:lang w:val="en-US" w:eastAsia="en-US"/>
    </w:rPr>
  </w:style>
  <w:style w:type="character" w:customStyle="1" w:styleId="215pt">
    <w:name w:val="Основной текст (2) + 15 pt"/>
    <w:basedOn w:val="2"/>
    <w:uiPriority w:val="99"/>
    <w:rsid w:val="00A6573D"/>
    <w:rPr>
      <w:rFonts w:ascii="Times New Roman" w:hAnsi="Times New Roman" w:cs="Times New Roman"/>
      <w:sz w:val="30"/>
      <w:szCs w:val="30"/>
      <w:u w:val="none"/>
      <w:shd w:val="clear" w:color="auto" w:fill="FFFFFF"/>
    </w:rPr>
  </w:style>
  <w:style w:type="character" w:customStyle="1" w:styleId="211pt">
    <w:name w:val="Основной текст (2) + 11 pt"/>
    <w:aliases w:val="Курсив"/>
    <w:basedOn w:val="2"/>
    <w:uiPriority w:val="99"/>
    <w:rsid w:val="00A6573D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styleId="a7">
    <w:name w:val="Hyperlink"/>
    <w:basedOn w:val="a0"/>
    <w:uiPriority w:val="99"/>
    <w:unhideWhenUsed/>
    <w:rsid w:val="00A6573D"/>
    <w:rPr>
      <w:color w:val="0563C1" w:themeColor="hyperlink"/>
      <w:u w:val="single"/>
    </w:rPr>
  </w:style>
  <w:style w:type="paragraph" w:customStyle="1" w:styleId="Default">
    <w:name w:val="Default"/>
    <w:rsid w:val="001E1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E673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22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k-margin">
    <w:name w:val="uk-margin"/>
    <w:basedOn w:val="a"/>
    <w:rsid w:val="00F3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-stl-custom30">
    <w:name w:val="wb-stl-custom30"/>
    <w:basedOn w:val="a"/>
    <w:rsid w:val="00D6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84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450529"/>
  </w:style>
  <w:style w:type="paragraph" w:styleId="aa">
    <w:name w:val="List Paragraph"/>
    <w:basedOn w:val="a"/>
    <w:uiPriority w:val="34"/>
    <w:qFormat/>
    <w:rsid w:val="00877271"/>
    <w:pPr>
      <w:ind w:left="720"/>
      <w:contextualSpacing/>
    </w:pPr>
  </w:style>
  <w:style w:type="character" w:styleId="ab">
    <w:name w:val="Emphasis"/>
    <w:basedOn w:val="a0"/>
    <w:uiPriority w:val="20"/>
    <w:qFormat/>
    <w:rsid w:val="00BF6CE0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375F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5F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5FD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F3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3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vr.ru" TargetMode="External"/><Relationship Id="rId13" Type="http://schemas.openxmlformats.org/officeDocument/2006/relationships/hyperlink" Target="https://www.opivr.ru/gallery/%D0%9F%D1%80%D0%BE%D0%B3%D1%80%D0%B0%D0%BC%D0%BC%D0%B0%20%D0%BA%D0%BE%D0%BD%D1%84%D0%B5%D1%80%D0%B5%D0%BD%D1%86%D0%B8%D0%B8%2016.05.23%20.pdf" TargetMode="External"/><Relationship Id="rId18" Type="http://schemas.openxmlformats.org/officeDocument/2006/relationships/hyperlink" Target="https://www.urvak.ru/" TargetMode="External"/><Relationship Id="rId26" Type="http://schemas.openxmlformats.org/officeDocument/2006/relationships/hyperlink" Target="https://www.opivr.ru/gallery/%D0%A1%D0%B1%D0%BE%D1%80%D0%BD%D0%B8%D0%BA%20%D0%92%D0%93%D0%A3%D0%98%D0%A2%202023%203_45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pivr.ru/gallery/%D0%A1%D0%B1%D0%BE%D1%80%D0%BD%D0%B8%D0%BA%201(43)%202023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pivr.ru" TargetMode="External"/><Relationship Id="rId17" Type="http://schemas.openxmlformats.org/officeDocument/2006/relationships/hyperlink" Target="http://www.opivr.ru" TargetMode="External"/><Relationship Id="rId25" Type="http://schemas.openxmlformats.org/officeDocument/2006/relationships/hyperlink" Target="https://www.opivr.ru/gallery/%D0%A1%D0%B1%D0%BE%D1%80%D0%BD%D0%B8%D0%BA%20%D0%92%D0%93%D0%A3%D0%98%D0%A2%202023%203_45.pdf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vk.com/video-210951176_456240706" TargetMode="External"/><Relationship Id="rId20" Type="http://schemas.openxmlformats.org/officeDocument/2006/relationships/hyperlink" Target="https://vak.minobrnauki.gov.ru/uploader/loader?type=19&amp;name=92263438002&amp;f=14239" TargetMode="External"/><Relationship Id="rId29" Type="http://schemas.openxmlformats.org/officeDocument/2006/relationships/hyperlink" Target="http://www.opiv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ivr.ru/gallery/Programma_Vtorogo_Foruma_v_Tobolske.pdf" TargetMode="External"/><Relationship Id="rId24" Type="http://schemas.openxmlformats.org/officeDocument/2006/relationships/hyperlink" Target="https://www.opivr.ru/gallery/%D0%A2%D0%95%D0%9A%D0%A1%D0%A2%202%20(44)%20%D0%B0%D0%BA%D1%82%D1%83%D0%B0%D0%BB%D1%8C%D0%BD%D0%BE%D1%81%D1%82%D1%8C.pd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opivr.ru" TargetMode="External"/><Relationship Id="rId23" Type="http://schemas.openxmlformats.org/officeDocument/2006/relationships/hyperlink" Target="https://www.opivr.ru/gallery/%D0%A2%D0%95%D0%9A%D0%A1%D0%A2%202%20(44)%20%D0%B0%D0%BA%D1%82%D1%83%D0%B0%D0%BB%D1%8C%D0%BD%D0%BE%D1%81%D1%82%D1%8C.pdf" TargetMode="External"/><Relationship Id="rId28" Type="http://schemas.openxmlformats.org/officeDocument/2006/relationships/hyperlink" Target="https://www.opivr.ru/gallery/%D0%A1%D0%B1%D0%BE%D1%80%D0%BD%D0%B8%D0%BA%204%20(46)%202023%20%D0%9F%D0%B0%D1%82%D1%80%D0%B8%D0%BE%D1%82.pdf" TargetMode="External"/><Relationship Id="rId10" Type="http://schemas.openxmlformats.org/officeDocument/2006/relationships/hyperlink" Target="http://www.opivr.ru" TargetMode="External"/><Relationship Id="rId19" Type="http://schemas.openxmlformats.org/officeDocument/2006/relationships/hyperlink" Target="https://vak.minobrnauki.gov.ru/uploader/loader?type=19&amp;name=91107547002&amp;f=19537" TargetMode="Externa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opivr.ru" TargetMode="External"/><Relationship Id="rId14" Type="http://schemas.openxmlformats.org/officeDocument/2006/relationships/hyperlink" Target="https://www.opivr.ru/gallery/%D0%98%D0%9D%D0%A4%D0%9E%D0%A0%D0%9C%D0%90%D0%A6%D0%98%D0%9E%D0%9D%D0%9D%D0%9E%D0%95%20%D0%9F%D0%98%D0%A1%D0%AC%D0%9C%D0%9E.%20%D0%9A%D0%9E%D0%9D%D0%A4%D0%95%D0%A0%D0%95%D0%9D%D0%A6%D0%98%D0%AF%202023.doc" TargetMode="External"/><Relationship Id="rId22" Type="http://schemas.openxmlformats.org/officeDocument/2006/relationships/hyperlink" Target="https://www.opivr.ru/gallery/%D0%A1%D0%B1%D0%BE%D1%80%D0%BD%D0%B8%D0%BA%201(43)%202023.pdf" TargetMode="External"/><Relationship Id="rId27" Type="http://schemas.openxmlformats.org/officeDocument/2006/relationships/hyperlink" Target="https://www.opivr.ru/gallery/%D0%A1%D0%B1%D0%BE%D1%80%D0%BD%D0%B8%D0%BA%204%20(46)%202023%20%D0%9F%D0%B0%D1%82%D1%80%D0%B8%D0%BE%D1%82.pdf" TargetMode="External"/><Relationship Id="rId30" Type="http://schemas.openxmlformats.org/officeDocument/2006/relationships/hyperlink" Target="http://www.opivr.ru" TargetMode="Externa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2CD6-48E2-4565-8F1B-0A52D50B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6584</Words>
  <Characters>37533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МАИ</Company>
  <LinksUpToDate>false</LinksUpToDate>
  <CharactersWithSpaces>44029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KartaviySM</dc:creator>
  <cp:keywords/>
  <dc:description/>
  <cp:lastModifiedBy>KartaviySM</cp:lastModifiedBy>
  <cp:revision>5</cp:revision>
  <cp:lastPrinted>2024-03-05T09:04:00Z</cp:lastPrinted>
  <dcterms:created xsi:type="dcterms:W3CDTF">2024-03-27T20:14:00Z</dcterms:created>
  <dcterms:modified xsi:type="dcterms:W3CDTF">2024-03-28T09:57:00Z</dcterms:modified>
</cp:coreProperties>
</file>